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3974" w14:textId="77777777" w:rsidR="007614AC" w:rsidRDefault="00161756">
      <w:pPr>
        <w:jc w:val="center"/>
        <w:rPr>
          <w:b/>
          <w:sz w:val="32"/>
          <w:szCs w:val="32"/>
        </w:rPr>
      </w:pPr>
      <w:r>
        <w:rPr>
          <w:b/>
          <w:sz w:val="32"/>
          <w:szCs w:val="32"/>
        </w:rPr>
        <w:t xml:space="preserve">Psychiatric Rehabilitation Program Referral Form                     </w:t>
      </w:r>
    </w:p>
    <w:p w14:paraId="6F96D182" w14:textId="77777777" w:rsidR="007614AC" w:rsidRDefault="007614AC">
      <w:pPr>
        <w:jc w:val="center"/>
      </w:pPr>
    </w:p>
    <w:p w14:paraId="07F0552D" w14:textId="2A8BFBA4" w:rsidR="007614AC" w:rsidRDefault="00161756">
      <w:pPr>
        <w:rPr>
          <w:b/>
        </w:rPr>
      </w:pPr>
      <w:r>
        <w:rPr>
          <w:b/>
        </w:rPr>
        <w:t xml:space="preserve">To efficiently process referrals, please complete this form in its entirety, sign, date, and send to </w:t>
      </w:r>
      <w:hyperlink r:id="rId6" w:history="1">
        <w:r w:rsidRPr="002654D9">
          <w:rPr>
            <w:rStyle w:val="Hyperlink"/>
            <w:b/>
          </w:rPr>
          <w:t>crystal@everyvoicecounts.business</w:t>
        </w:r>
      </w:hyperlink>
    </w:p>
    <w:p w14:paraId="2A005705" w14:textId="77777777" w:rsidR="007614AC" w:rsidRDefault="007614AC"/>
    <w:tbl>
      <w:tblPr>
        <w:tblStyle w:val="a"/>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7290"/>
      </w:tblGrid>
      <w:tr w:rsidR="007614AC" w14:paraId="0AF9EEA0" w14:textId="77777777">
        <w:tc>
          <w:tcPr>
            <w:tcW w:w="10435" w:type="dxa"/>
            <w:gridSpan w:val="2"/>
            <w:shd w:val="clear" w:color="auto" w:fill="AEAAAA"/>
          </w:tcPr>
          <w:p w14:paraId="6A173314" w14:textId="77777777" w:rsidR="007614AC" w:rsidRDefault="0016175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REFERRAL SOURCE INFORMATION (Referrals must come from a licensed clinician. </w:t>
            </w:r>
          </w:p>
          <w:p w14:paraId="170F856C" w14:textId="77777777" w:rsidR="007614AC" w:rsidRDefault="0016175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includes: </w:t>
            </w:r>
            <w:r>
              <w:rPr>
                <w:rFonts w:ascii="Arial" w:eastAsia="Arial" w:hAnsi="Arial" w:cs="Arial"/>
                <w:b/>
                <w:color w:val="000000"/>
                <w:sz w:val="22"/>
                <w:szCs w:val="22"/>
              </w:rPr>
              <w:t> </w:t>
            </w:r>
            <w:r>
              <w:rPr>
                <w:rFonts w:ascii="Times New Roman" w:eastAsia="Times New Roman" w:hAnsi="Times New Roman" w:cs="Times New Roman"/>
                <w:color w:val="000000"/>
              </w:rPr>
              <w:t>APRN-PMH, CRNP-PMH, LCADC, LCMFT, LCPAT, LCPC, LCSW-C, MD/DO, PhD/PsyD, LMSW*, LGPC*, LGADC*, LGMFT*, LGPAT*.</w:t>
            </w:r>
          </w:p>
          <w:p w14:paraId="497E3D13" w14:textId="77777777" w:rsidR="007614AC" w:rsidRDefault="0016175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rPr>
              <w:t>*S</w:t>
            </w:r>
            <w:r>
              <w:rPr>
                <w:rFonts w:ascii="Times New Roman" w:eastAsia="Times New Roman" w:hAnsi="Times New Roman" w:cs="Times New Roman"/>
                <w:b/>
                <w:color w:val="000000"/>
              </w:rPr>
              <w:t>upervisor must also co-sign this document</w:t>
            </w:r>
            <w:r>
              <w:rPr>
                <w:rFonts w:ascii="Times New Roman" w:eastAsia="Times New Roman" w:hAnsi="Times New Roman" w:cs="Times New Roman"/>
                <w:color w:val="000000"/>
              </w:rPr>
              <w:t>)</w:t>
            </w:r>
          </w:p>
        </w:tc>
      </w:tr>
      <w:tr w:rsidR="007614AC" w14:paraId="0573E96A" w14:textId="77777777">
        <w:trPr>
          <w:trHeight w:val="360"/>
        </w:trPr>
        <w:tc>
          <w:tcPr>
            <w:tcW w:w="3145" w:type="dxa"/>
          </w:tcPr>
          <w:p w14:paraId="3144391B" w14:textId="77777777" w:rsidR="007614AC" w:rsidRDefault="00161756">
            <w:r>
              <w:t>Date of Referral</w:t>
            </w:r>
          </w:p>
        </w:tc>
        <w:tc>
          <w:tcPr>
            <w:tcW w:w="7290" w:type="dxa"/>
          </w:tcPr>
          <w:p w14:paraId="214F9781" w14:textId="77777777" w:rsidR="007614AC" w:rsidRDefault="007614AC"/>
        </w:tc>
      </w:tr>
      <w:tr w:rsidR="007614AC" w14:paraId="7AE704B8" w14:textId="77777777">
        <w:trPr>
          <w:trHeight w:val="360"/>
        </w:trPr>
        <w:tc>
          <w:tcPr>
            <w:tcW w:w="3145" w:type="dxa"/>
          </w:tcPr>
          <w:p w14:paraId="4ACE27CD" w14:textId="77777777" w:rsidR="007614AC" w:rsidRDefault="00161756">
            <w:r>
              <w:t>Referral Source Title/Position</w:t>
            </w:r>
          </w:p>
        </w:tc>
        <w:tc>
          <w:tcPr>
            <w:tcW w:w="7290" w:type="dxa"/>
          </w:tcPr>
          <w:p w14:paraId="61D9C853" w14:textId="77777777" w:rsidR="007614AC" w:rsidRDefault="007614AC"/>
        </w:tc>
      </w:tr>
      <w:tr w:rsidR="007614AC" w14:paraId="3E9EB841" w14:textId="77777777">
        <w:trPr>
          <w:trHeight w:val="360"/>
        </w:trPr>
        <w:tc>
          <w:tcPr>
            <w:tcW w:w="3145" w:type="dxa"/>
          </w:tcPr>
          <w:p w14:paraId="0BAD0E9E" w14:textId="77777777" w:rsidR="007614AC" w:rsidRDefault="00161756">
            <w:r>
              <w:t>Referral Source Name</w:t>
            </w:r>
          </w:p>
        </w:tc>
        <w:tc>
          <w:tcPr>
            <w:tcW w:w="7290" w:type="dxa"/>
          </w:tcPr>
          <w:p w14:paraId="09167BF9" w14:textId="77777777" w:rsidR="007614AC" w:rsidRDefault="007614AC"/>
        </w:tc>
      </w:tr>
      <w:tr w:rsidR="007614AC" w14:paraId="2438B0AB" w14:textId="77777777">
        <w:trPr>
          <w:trHeight w:val="360"/>
        </w:trPr>
        <w:tc>
          <w:tcPr>
            <w:tcW w:w="3145" w:type="dxa"/>
          </w:tcPr>
          <w:p w14:paraId="6A0F6350" w14:textId="77777777" w:rsidR="007614AC" w:rsidRDefault="00161756">
            <w:r>
              <w:t>Agency Name</w:t>
            </w:r>
          </w:p>
        </w:tc>
        <w:tc>
          <w:tcPr>
            <w:tcW w:w="7290" w:type="dxa"/>
          </w:tcPr>
          <w:p w14:paraId="6B61DBC3" w14:textId="77777777" w:rsidR="007614AC" w:rsidRDefault="007614AC"/>
        </w:tc>
      </w:tr>
      <w:tr w:rsidR="007614AC" w14:paraId="35E76672" w14:textId="77777777">
        <w:trPr>
          <w:trHeight w:val="360"/>
        </w:trPr>
        <w:tc>
          <w:tcPr>
            <w:tcW w:w="3145" w:type="dxa"/>
          </w:tcPr>
          <w:p w14:paraId="2DDE4818" w14:textId="77777777" w:rsidR="007614AC" w:rsidRDefault="00161756">
            <w:r>
              <w:t>Phone Number</w:t>
            </w:r>
          </w:p>
        </w:tc>
        <w:tc>
          <w:tcPr>
            <w:tcW w:w="7290" w:type="dxa"/>
          </w:tcPr>
          <w:p w14:paraId="43808E7F" w14:textId="77777777" w:rsidR="007614AC" w:rsidRDefault="007614AC"/>
        </w:tc>
      </w:tr>
      <w:tr w:rsidR="007614AC" w14:paraId="50BA9409" w14:textId="77777777">
        <w:trPr>
          <w:trHeight w:val="360"/>
        </w:trPr>
        <w:tc>
          <w:tcPr>
            <w:tcW w:w="3145" w:type="dxa"/>
          </w:tcPr>
          <w:p w14:paraId="0951E1C2" w14:textId="77777777" w:rsidR="007614AC" w:rsidRDefault="00161756">
            <w:r>
              <w:t xml:space="preserve">Email Address </w:t>
            </w:r>
          </w:p>
        </w:tc>
        <w:tc>
          <w:tcPr>
            <w:tcW w:w="7290" w:type="dxa"/>
          </w:tcPr>
          <w:p w14:paraId="254E87C0" w14:textId="77777777" w:rsidR="007614AC" w:rsidRDefault="007614AC"/>
        </w:tc>
      </w:tr>
    </w:tbl>
    <w:p w14:paraId="20CDFB75" w14:textId="77777777" w:rsidR="007614AC" w:rsidRDefault="007614AC"/>
    <w:tbl>
      <w:tblPr>
        <w:tblStyle w:val="a0"/>
        <w:tblW w:w="10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303"/>
        <w:gridCol w:w="449"/>
        <w:gridCol w:w="156"/>
        <w:gridCol w:w="352"/>
        <w:gridCol w:w="548"/>
        <w:gridCol w:w="712"/>
        <w:gridCol w:w="837"/>
        <w:gridCol w:w="85"/>
        <w:gridCol w:w="428"/>
        <w:gridCol w:w="893"/>
        <w:gridCol w:w="747"/>
        <w:gridCol w:w="1240"/>
        <w:gridCol w:w="2074"/>
      </w:tblGrid>
      <w:tr w:rsidR="007614AC" w14:paraId="0CD33B85" w14:textId="77777777">
        <w:tc>
          <w:tcPr>
            <w:tcW w:w="10439" w:type="dxa"/>
            <w:gridSpan w:val="14"/>
            <w:shd w:val="clear" w:color="auto" w:fill="AEAAAA"/>
          </w:tcPr>
          <w:p w14:paraId="19347758" w14:textId="77777777" w:rsidR="007614AC" w:rsidRDefault="0016175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CLIENT DEMOGRAPHICS </w:t>
            </w:r>
          </w:p>
        </w:tc>
      </w:tr>
      <w:tr w:rsidR="007614AC" w14:paraId="58D81BF5" w14:textId="77777777">
        <w:trPr>
          <w:trHeight w:val="360"/>
        </w:trPr>
        <w:tc>
          <w:tcPr>
            <w:tcW w:w="10439" w:type="dxa"/>
            <w:gridSpan w:val="14"/>
          </w:tcPr>
          <w:p w14:paraId="1E9F1AE9" w14:textId="77777777" w:rsidR="007614AC" w:rsidRDefault="00161756">
            <w:r>
              <w:t>Client Name</w:t>
            </w:r>
          </w:p>
        </w:tc>
      </w:tr>
      <w:tr w:rsidR="007614AC" w14:paraId="4CF672F0" w14:textId="77777777">
        <w:trPr>
          <w:trHeight w:val="360"/>
        </w:trPr>
        <w:tc>
          <w:tcPr>
            <w:tcW w:w="10439" w:type="dxa"/>
            <w:gridSpan w:val="14"/>
          </w:tcPr>
          <w:p w14:paraId="75B5727F" w14:textId="77777777" w:rsidR="007614AC" w:rsidRDefault="00161756">
            <w:r>
              <w:t>Client Medical Assistance Number (required for PRP services)</w:t>
            </w:r>
          </w:p>
        </w:tc>
      </w:tr>
      <w:tr w:rsidR="007614AC" w14:paraId="3170A22B" w14:textId="77777777">
        <w:trPr>
          <w:trHeight w:val="360"/>
        </w:trPr>
        <w:tc>
          <w:tcPr>
            <w:tcW w:w="2367" w:type="dxa"/>
            <w:gridSpan w:val="3"/>
          </w:tcPr>
          <w:p w14:paraId="25A44452" w14:textId="77777777" w:rsidR="007614AC" w:rsidRDefault="00161756">
            <w:r>
              <w:t>DOB</w:t>
            </w:r>
          </w:p>
        </w:tc>
        <w:tc>
          <w:tcPr>
            <w:tcW w:w="1768" w:type="dxa"/>
            <w:gridSpan w:val="4"/>
          </w:tcPr>
          <w:p w14:paraId="29DDBD2E" w14:textId="77777777" w:rsidR="007614AC" w:rsidRDefault="00161756">
            <w:r>
              <w:t>Age</w:t>
            </w:r>
          </w:p>
        </w:tc>
        <w:tc>
          <w:tcPr>
            <w:tcW w:w="2243" w:type="dxa"/>
            <w:gridSpan w:val="4"/>
          </w:tcPr>
          <w:p w14:paraId="3AAF5AD0" w14:textId="77777777" w:rsidR="007614AC" w:rsidRDefault="00161756">
            <w:r>
              <w:t>Last 4 of SSN</w:t>
            </w:r>
          </w:p>
        </w:tc>
        <w:tc>
          <w:tcPr>
            <w:tcW w:w="4061" w:type="dxa"/>
            <w:gridSpan w:val="3"/>
          </w:tcPr>
          <w:p w14:paraId="743BB3E1" w14:textId="77777777" w:rsidR="007614AC" w:rsidRDefault="00161756">
            <w:r>
              <w:t>Preferred Pronouns</w:t>
            </w:r>
          </w:p>
        </w:tc>
      </w:tr>
      <w:tr w:rsidR="007614AC" w14:paraId="0AFE5A57" w14:textId="77777777">
        <w:trPr>
          <w:trHeight w:val="360"/>
        </w:trPr>
        <w:tc>
          <w:tcPr>
            <w:tcW w:w="4972" w:type="dxa"/>
            <w:gridSpan w:val="8"/>
          </w:tcPr>
          <w:p w14:paraId="490A26F5" w14:textId="77777777" w:rsidR="007614AC" w:rsidRDefault="00161756">
            <w:r>
              <w:t>Ethnicity/Race</w:t>
            </w:r>
          </w:p>
        </w:tc>
        <w:tc>
          <w:tcPr>
            <w:tcW w:w="5467" w:type="dxa"/>
            <w:gridSpan w:val="6"/>
          </w:tcPr>
          <w:p w14:paraId="25856EF4" w14:textId="77777777" w:rsidR="007614AC" w:rsidRDefault="00161756">
            <w:r>
              <w:t>Primary Language</w:t>
            </w:r>
          </w:p>
        </w:tc>
      </w:tr>
      <w:tr w:rsidR="007614AC" w14:paraId="1B717E3B" w14:textId="77777777">
        <w:trPr>
          <w:trHeight w:val="360"/>
        </w:trPr>
        <w:tc>
          <w:tcPr>
            <w:tcW w:w="1615" w:type="dxa"/>
          </w:tcPr>
          <w:p w14:paraId="5ADC6AF5" w14:textId="77777777" w:rsidR="007614AC" w:rsidRDefault="00161756">
            <w:r>
              <w:t>Marital Status</w:t>
            </w:r>
          </w:p>
        </w:tc>
        <w:tc>
          <w:tcPr>
            <w:tcW w:w="1260" w:type="dxa"/>
            <w:gridSpan w:val="4"/>
          </w:tcPr>
          <w:p w14:paraId="5500316A" w14:textId="77777777" w:rsidR="007614AC" w:rsidRDefault="00161756">
            <w:r>
              <w:t xml:space="preserve">__Single </w:t>
            </w:r>
          </w:p>
        </w:tc>
        <w:tc>
          <w:tcPr>
            <w:tcW w:w="1260" w:type="dxa"/>
            <w:gridSpan w:val="2"/>
          </w:tcPr>
          <w:p w14:paraId="03748561" w14:textId="77777777" w:rsidR="007614AC" w:rsidRDefault="00161756">
            <w:r>
              <w:t>__Married</w:t>
            </w:r>
          </w:p>
        </w:tc>
        <w:tc>
          <w:tcPr>
            <w:tcW w:w="1350" w:type="dxa"/>
            <w:gridSpan w:val="3"/>
          </w:tcPr>
          <w:p w14:paraId="282D93DC" w14:textId="77777777" w:rsidR="007614AC" w:rsidRDefault="00161756">
            <w:r>
              <w:t>__Divorced</w:t>
            </w:r>
          </w:p>
        </w:tc>
        <w:tc>
          <w:tcPr>
            <w:tcW w:w="1640" w:type="dxa"/>
            <w:gridSpan w:val="2"/>
          </w:tcPr>
          <w:p w14:paraId="778E2C8B" w14:textId="77777777" w:rsidR="007614AC" w:rsidRDefault="00161756">
            <w:r>
              <w:t>__Separated</w:t>
            </w:r>
          </w:p>
        </w:tc>
        <w:tc>
          <w:tcPr>
            <w:tcW w:w="1240" w:type="dxa"/>
          </w:tcPr>
          <w:p w14:paraId="244FD798" w14:textId="77777777" w:rsidR="007614AC" w:rsidRDefault="00161756">
            <w:r>
              <w:t>__Widow</w:t>
            </w:r>
          </w:p>
        </w:tc>
        <w:tc>
          <w:tcPr>
            <w:tcW w:w="2074" w:type="dxa"/>
          </w:tcPr>
          <w:p w14:paraId="260EA8E1" w14:textId="77777777" w:rsidR="007614AC" w:rsidRDefault="00161756">
            <w:r>
              <w:t>__Partnered</w:t>
            </w:r>
          </w:p>
        </w:tc>
      </w:tr>
      <w:tr w:rsidR="007614AC" w14:paraId="708E817A" w14:textId="77777777">
        <w:trPr>
          <w:trHeight w:val="360"/>
        </w:trPr>
        <w:tc>
          <w:tcPr>
            <w:tcW w:w="3423" w:type="dxa"/>
            <w:gridSpan w:val="6"/>
          </w:tcPr>
          <w:p w14:paraId="6C0463A4" w14:textId="77777777" w:rsidR="007614AC" w:rsidRDefault="00161756">
            <w:r>
              <w:t xml:space="preserve">Veteran __Yes __No </w:t>
            </w:r>
          </w:p>
        </w:tc>
        <w:tc>
          <w:tcPr>
            <w:tcW w:w="7016" w:type="dxa"/>
            <w:gridSpan w:val="8"/>
          </w:tcPr>
          <w:p w14:paraId="7F6F6BFB" w14:textId="77777777" w:rsidR="007614AC" w:rsidRDefault="00161756">
            <w:r>
              <w:t xml:space="preserve">If yes, what is the year of discharge? </w:t>
            </w:r>
          </w:p>
        </w:tc>
      </w:tr>
      <w:tr w:rsidR="007614AC" w14:paraId="6F1D4E1D" w14:textId="77777777">
        <w:trPr>
          <w:trHeight w:val="360"/>
        </w:trPr>
        <w:tc>
          <w:tcPr>
            <w:tcW w:w="10439" w:type="dxa"/>
            <w:gridSpan w:val="14"/>
          </w:tcPr>
          <w:p w14:paraId="260A2AEB" w14:textId="77777777" w:rsidR="007614AC" w:rsidRDefault="00161756">
            <w:r>
              <w:t xml:space="preserve">Current Full Address </w:t>
            </w:r>
          </w:p>
        </w:tc>
      </w:tr>
      <w:tr w:rsidR="007614AC" w14:paraId="12DF9FDC" w14:textId="77777777">
        <w:trPr>
          <w:trHeight w:val="360"/>
        </w:trPr>
        <w:tc>
          <w:tcPr>
            <w:tcW w:w="10439" w:type="dxa"/>
            <w:gridSpan w:val="14"/>
          </w:tcPr>
          <w:p w14:paraId="524A9915" w14:textId="77777777" w:rsidR="007614AC" w:rsidRDefault="00161756">
            <w:r>
              <w:t>Check here if homeless ___</w:t>
            </w:r>
          </w:p>
        </w:tc>
      </w:tr>
      <w:tr w:rsidR="007614AC" w14:paraId="65A841E0" w14:textId="77777777">
        <w:trPr>
          <w:trHeight w:val="360"/>
        </w:trPr>
        <w:tc>
          <w:tcPr>
            <w:tcW w:w="2523" w:type="dxa"/>
            <w:gridSpan w:val="4"/>
          </w:tcPr>
          <w:p w14:paraId="28047D9C" w14:textId="77777777" w:rsidR="007614AC" w:rsidRDefault="00161756">
            <w:r>
              <w:t>Contact Numbers</w:t>
            </w:r>
          </w:p>
        </w:tc>
        <w:tc>
          <w:tcPr>
            <w:tcW w:w="2534" w:type="dxa"/>
            <w:gridSpan w:val="5"/>
          </w:tcPr>
          <w:p w14:paraId="4F539679" w14:textId="77777777" w:rsidR="007614AC" w:rsidRDefault="00161756">
            <w:r>
              <w:t>Home</w:t>
            </w:r>
          </w:p>
        </w:tc>
        <w:tc>
          <w:tcPr>
            <w:tcW w:w="2068" w:type="dxa"/>
            <w:gridSpan w:val="3"/>
          </w:tcPr>
          <w:p w14:paraId="54C080C3" w14:textId="77777777" w:rsidR="007614AC" w:rsidRDefault="00161756">
            <w:r>
              <w:t>Cell</w:t>
            </w:r>
          </w:p>
        </w:tc>
        <w:tc>
          <w:tcPr>
            <w:tcW w:w="3314" w:type="dxa"/>
            <w:gridSpan w:val="2"/>
          </w:tcPr>
          <w:p w14:paraId="7818ACC0" w14:textId="77777777" w:rsidR="007614AC" w:rsidRDefault="00161756">
            <w:r>
              <w:t>Work</w:t>
            </w:r>
          </w:p>
        </w:tc>
      </w:tr>
      <w:tr w:rsidR="007614AC" w14:paraId="6A6CCF4D" w14:textId="77777777">
        <w:trPr>
          <w:trHeight w:val="360"/>
        </w:trPr>
        <w:tc>
          <w:tcPr>
            <w:tcW w:w="10439" w:type="dxa"/>
            <w:gridSpan w:val="14"/>
          </w:tcPr>
          <w:p w14:paraId="02F41F98" w14:textId="77777777" w:rsidR="007614AC" w:rsidRDefault="00161756">
            <w:r>
              <w:t>Email Address</w:t>
            </w:r>
          </w:p>
        </w:tc>
      </w:tr>
      <w:tr w:rsidR="007614AC" w14:paraId="1AB6181A" w14:textId="77777777">
        <w:trPr>
          <w:trHeight w:val="360"/>
        </w:trPr>
        <w:tc>
          <w:tcPr>
            <w:tcW w:w="1918" w:type="dxa"/>
            <w:gridSpan w:val="2"/>
          </w:tcPr>
          <w:p w14:paraId="6B59A8F2" w14:textId="77777777" w:rsidR="007614AC" w:rsidRDefault="00161756">
            <w:r>
              <w:t>Accommodations</w:t>
            </w:r>
          </w:p>
        </w:tc>
        <w:tc>
          <w:tcPr>
            <w:tcW w:w="8521" w:type="dxa"/>
            <w:gridSpan w:val="12"/>
          </w:tcPr>
          <w:p w14:paraId="69B332F0" w14:textId="77777777" w:rsidR="007614AC" w:rsidRDefault="00161756">
            <w:r>
              <w:t>__ TTY __Interpreter __Sign Language __Ambulatory Limitations __Other</w:t>
            </w:r>
          </w:p>
        </w:tc>
      </w:tr>
      <w:tr w:rsidR="007614AC" w14:paraId="42472969" w14:textId="77777777">
        <w:trPr>
          <w:trHeight w:val="360"/>
        </w:trPr>
        <w:tc>
          <w:tcPr>
            <w:tcW w:w="1918" w:type="dxa"/>
            <w:gridSpan w:val="2"/>
          </w:tcPr>
          <w:p w14:paraId="56C75B09" w14:textId="77777777" w:rsidR="007614AC" w:rsidRDefault="00161756">
            <w:r>
              <w:t>Client Diagnosis*</w:t>
            </w:r>
          </w:p>
        </w:tc>
        <w:tc>
          <w:tcPr>
            <w:tcW w:w="8521" w:type="dxa"/>
            <w:gridSpan w:val="12"/>
          </w:tcPr>
          <w:p w14:paraId="38FC4DF3" w14:textId="77777777" w:rsidR="007614AC" w:rsidRDefault="007614AC"/>
        </w:tc>
      </w:tr>
      <w:tr w:rsidR="007614AC" w14:paraId="5CEDE62F" w14:textId="77777777">
        <w:trPr>
          <w:trHeight w:val="360"/>
        </w:trPr>
        <w:tc>
          <w:tcPr>
            <w:tcW w:w="10439" w:type="dxa"/>
            <w:gridSpan w:val="14"/>
          </w:tcPr>
          <w:p w14:paraId="3F0C7B95" w14:textId="77777777" w:rsidR="007614AC" w:rsidRDefault="00161756">
            <w:r>
              <w:t>How long has client been in therapy?</w:t>
            </w:r>
          </w:p>
        </w:tc>
      </w:tr>
      <w:tr w:rsidR="007614AC" w14:paraId="19970426" w14:textId="77777777">
        <w:trPr>
          <w:trHeight w:val="360"/>
        </w:trPr>
        <w:tc>
          <w:tcPr>
            <w:tcW w:w="10439" w:type="dxa"/>
            <w:gridSpan w:val="14"/>
          </w:tcPr>
          <w:p w14:paraId="2DA477DC" w14:textId="77777777" w:rsidR="007614AC" w:rsidRDefault="00161756">
            <w:r>
              <w:t xml:space="preserve">How often is the client seen? </w:t>
            </w:r>
          </w:p>
        </w:tc>
      </w:tr>
      <w:tr w:rsidR="007614AC" w14:paraId="74B9B83E" w14:textId="77777777">
        <w:trPr>
          <w:trHeight w:val="360"/>
        </w:trPr>
        <w:tc>
          <w:tcPr>
            <w:tcW w:w="10439" w:type="dxa"/>
            <w:gridSpan w:val="14"/>
          </w:tcPr>
          <w:p w14:paraId="5186D562" w14:textId="77777777" w:rsidR="007614AC" w:rsidRDefault="00161756">
            <w:r>
              <w:t>If a client has a substance abuse history, please provide the following:</w:t>
            </w:r>
          </w:p>
          <w:p w14:paraId="3CB4F78E" w14:textId="77777777" w:rsidR="007614AC" w:rsidRDefault="00161756">
            <w:r>
              <w:t>Drug of choice--including alcohol:</w:t>
            </w:r>
          </w:p>
          <w:p w14:paraId="0589CC18" w14:textId="77777777" w:rsidR="007614AC" w:rsidRDefault="00161756">
            <w:r>
              <w:t>age of first use:</w:t>
            </w:r>
          </w:p>
          <w:p w14:paraId="12676F77" w14:textId="77777777" w:rsidR="007614AC" w:rsidRDefault="00161756">
            <w:r>
              <w:t>date of last use:</w:t>
            </w:r>
          </w:p>
          <w:p w14:paraId="252BEB4B" w14:textId="77777777" w:rsidR="007614AC" w:rsidRDefault="00161756">
            <w:r>
              <w:t>frequency of use:</w:t>
            </w:r>
          </w:p>
          <w:p w14:paraId="20EE6587" w14:textId="77777777" w:rsidR="007614AC" w:rsidRDefault="00161756">
            <w:r>
              <w:t xml:space="preserve">Frequency of support groups: </w:t>
            </w:r>
          </w:p>
        </w:tc>
      </w:tr>
    </w:tbl>
    <w:p w14:paraId="13DE1850" w14:textId="77777777" w:rsidR="007614AC" w:rsidRDefault="007614AC"/>
    <w:p w14:paraId="4A577D38" w14:textId="77777777" w:rsidR="007614AC" w:rsidRDefault="007614AC"/>
    <w:p w14:paraId="196BA41D" w14:textId="77777777" w:rsidR="007614AC" w:rsidRDefault="007614AC"/>
    <w:tbl>
      <w:tblPr>
        <w:tblStyle w:val="a1"/>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4202"/>
      </w:tblGrid>
      <w:tr w:rsidR="007614AC" w14:paraId="43928E42" w14:textId="77777777">
        <w:tc>
          <w:tcPr>
            <w:tcW w:w="10435" w:type="dxa"/>
            <w:gridSpan w:val="3"/>
            <w:shd w:val="clear" w:color="auto" w:fill="AEAAAA"/>
          </w:tcPr>
          <w:p w14:paraId="5183AD0C" w14:textId="77777777" w:rsidR="007614AC" w:rsidRDefault="00161756">
            <w:r>
              <w:t>Client’s Current Medication</w:t>
            </w:r>
          </w:p>
        </w:tc>
      </w:tr>
      <w:tr w:rsidR="007614AC" w14:paraId="3844C581" w14:textId="77777777">
        <w:trPr>
          <w:trHeight w:val="360"/>
        </w:trPr>
        <w:tc>
          <w:tcPr>
            <w:tcW w:w="3116" w:type="dxa"/>
          </w:tcPr>
          <w:p w14:paraId="68685F34" w14:textId="77777777" w:rsidR="007614AC" w:rsidRDefault="00161756">
            <w:r>
              <w:t>Name of Medication</w:t>
            </w:r>
          </w:p>
        </w:tc>
        <w:tc>
          <w:tcPr>
            <w:tcW w:w="3117" w:type="dxa"/>
          </w:tcPr>
          <w:p w14:paraId="071936F2" w14:textId="77777777" w:rsidR="007614AC" w:rsidRDefault="00161756">
            <w:r>
              <w:t>Dosage</w:t>
            </w:r>
          </w:p>
        </w:tc>
        <w:tc>
          <w:tcPr>
            <w:tcW w:w="4202" w:type="dxa"/>
          </w:tcPr>
          <w:p w14:paraId="6D5D885A" w14:textId="77777777" w:rsidR="007614AC" w:rsidRDefault="00161756">
            <w:r>
              <w:t>Frequency</w:t>
            </w:r>
          </w:p>
        </w:tc>
      </w:tr>
      <w:tr w:rsidR="007614AC" w14:paraId="0F2B38DE" w14:textId="77777777">
        <w:trPr>
          <w:trHeight w:val="360"/>
        </w:trPr>
        <w:tc>
          <w:tcPr>
            <w:tcW w:w="3116" w:type="dxa"/>
          </w:tcPr>
          <w:p w14:paraId="4159B36A" w14:textId="77777777" w:rsidR="007614AC" w:rsidRDefault="007614AC"/>
        </w:tc>
        <w:tc>
          <w:tcPr>
            <w:tcW w:w="3117" w:type="dxa"/>
          </w:tcPr>
          <w:p w14:paraId="2944C346" w14:textId="77777777" w:rsidR="007614AC" w:rsidRDefault="007614AC"/>
        </w:tc>
        <w:tc>
          <w:tcPr>
            <w:tcW w:w="4202" w:type="dxa"/>
          </w:tcPr>
          <w:p w14:paraId="4E041F22" w14:textId="77777777" w:rsidR="007614AC" w:rsidRDefault="007614AC"/>
        </w:tc>
      </w:tr>
      <w:tr w:rsidR="007614AC" w14:paraId="006AABC9" w14:textId="77777777">
        <w:trPr>
          <w:trHeight w:val="360"/>
        </w:trPr>
        <w:tc>
          <w:tcPr>
            <w:tcW w:w="3116" w:type="dxa"/>
          </w:tcPr>
          <w:p w14:paraId="08314424" w14:textId="77777777" w:rsidR="007614AC" w:rsidRDefault="007614AC"/>
        </w:tc>
        <w:tc>
          <w:tcPr>
            <w:tcW w:w="3117" w:type="dxa"/>
          </w:tcPr>
          <w:p w14:paraId="650FC1FD" w14:textId="77777777" w:rsidR="007614AC" w:rsidRDefault="007614AC"/>
        </w:tc>
        <w:tc>
          <w:tcPr>
            <w:tcW w:w="4202" w:type="dxa"/>
          </w:tcPr>
          <w:p w14:paraId="2891E77F" w14:textId="77777777" w:rsidR="007614AC" w:rsidRDefault="007614AC"/>
        </w:tc>
      </w:tr>
      <w:tr w:rsidR="007614AC" w14:paraId="05A2C899" w14:textId="77777777">
        <w:trPr>
          <w:trHeight w:val="360"/>
        </w:trPr>
        <w:tc>
          <w:tcPr>
            <w:tcW w:w="3116" w:type="dxa"/>
          </w:tcPr>
          <w:p w14:paraId="174CFDC9" w14:textId="77777777" w:rsidR="007614AC" w:rsidRDefault="007614AC"/>
        </w:tc>
        <w:tc>
          <w:tcPr>
            <w:tcW w:w="3117" w:type="dxa"/>
          </w:tcPr>
          <w:p w14:paraId="7FB0D199" w14:textId="77777777" w:rsidR="007614AC" w:rsidRDefault="007614AC"/>
        </w:tc>
        <w:tc>
          <w:tcPr>
            <w:tcW w:w="4202" w:type="dxa"/>
          </w:tcPr>
          <w:p w14:paraId="3D65CE29" w14:textId="77777777" w:rsidR="007614AC" w:rsidRDefault="007614AC"/>
        </w:tc>
      </w:tr>
      <w:tr w:rsidR="007614AC" w14:paraId="21935668" w14:textId="77777777">
        <w:trPr>
          <w:trHeight w:val="360"/>
        </w:trPr>
        <w:tc>
          <w:tcPr>
            <w:tcW w:w="3116" w:type="dxa"/>
          </w:tcPr>
          <w:p w14:paraId="50F656EB" w14:textId="77777777" w:rsidR="007614AC" w:rsidRDefault="007614AC"/>
        </w:tc>
        <w:tc>
          <w:tcPr>
            <w:tcW w:w="3117" w:type="dxa"/>
          </w:tcPr>
          <w:p w14:paraId="15715E33" w14:textId="77777777" w:rsidR="007614AC" w:rsidRDefault="007614AC"/>
        </w:tc>
        <w:tc>
          <w:tcPr>
            <w:tcW w:w="4202" w:type="dxa"/>
          </w:tcPr>
          <w:p w14:paraId="3937826D" w14:textId="77777777" w:rsidR="007614AC" w:rsidRDefault="007614AC"/>
        </w:tc>
      </w:tr>
    </w:tbl>
    <w:p w14:paraId="2C66A036" w14:textId="77777777" w:rsidR="007614AC" w:rsidRDefault="007614AC"/>
    <w:tbl>
      <w:tblPr>
        <w:tblStyle w:val="a2"/>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gridCol w:w="810"/>
        <w:gridCol w:w="900"/>
      </w:tblGrid>
      <w:tr w:rsidR="007614AC" w14:paraId="0A06374A" w14:textId="77777777">
        <w:tc>
          <w:tcPr>
            <w:tcW w:w="10345" w:type="dxa"/>
            <w:gridSpan w:val="3"/>
            <w:shd w:val="clear" w:color="auto" w:fill="AEAAAA"/>
          </w:tcPr>
          <w:p w14:paraId="781CF594" w14:textId="77777777" w:rsidR="007614AC" w:rsidRDefault="00161756">
            <w:r>
              <w:t xml:space="preserve">FOR MINORS ONLY— Functional Impairment Areas (The impairment </w:t>
            </w:r>
            <w:proofErr w:type="gramStart"/>
            <w:r>
              <w:t>as a result of</w:t>
            </w:r>
            <w:proofErr w:type="gramEnd"/>
            <w:r>
              <w:t xml:space="preserve"> the client’s mental illness) </w:t>
            </w:r>
          </w:p>
        </w:tc>
      </w:tr>
      <w:tr w:rsidR="007614AC" w14:paraId="4D9C719B" w14:textId="77777777">
        <w:tc>
          <w:tcPr>
            <w:tcW w:w="8635" w:type="dxa"/>
          </w:tcPr>
          <w:p w14:paraId="2B83C390" w14:textId="77777777" w:rsidR="007614AC" w:rsidRDefault="007614AC"/>
        </w:tc>
        <w:tc>
          <w:tcPr>
            <w:tcW w:w="810" w:type="dxa"/>
          </w:tcPr>
          <w:p w14:paraId="78F22F32" w14:textId="77777777" w:rsidR="007614AC" w:rsidRDefault="00161756">
            <w:r>
              <w:t>YES</w:t>
            </w:r>
          </w:p>
        </w:tc>
        <w:tc>
          <w:tcPr>
            <w:tcW w:w="900" w:type="dxa"/>
          </w:tcPr>
          <w:p w14:paraId="7E0980BB" w14:textId="77777777" w:rsidR="007614AC" w:rsidRDefault="00161756">
            <w:r>
              <w:t>NO</w:t>
            </w:r>
          </w:p>
        </w:tc>
      </w:tr>
      <w:tr w:rsidR="007614AC" w14:paraId="001BB360" w14:textId="77777777">
        <w:tc>
          <w:tcPr>
            <w:tcW w:w="8635" w:type="dxa"/>
          </w:tcPr>
          <w:p w14:paraId="05BF21E7" w14:textId="77777777" w:rsidR="007614AC" w:rsidRDefault="00161756">
            <w:r>
              <w:t>A clear, current threat to the client’s ability to be maintained in customary setting</w:t>
            </w:r>
          </w:p>
        </w:tc>
        <w:tc>
          <w:tcPr>
            <w:tcW w:w="810" w:type="dxa"/>
          </w:tcPr>
          <w:p w14:paraId="10843F30" w14:textId="77777777" w:rsidR="007614AC" w:rsidRDefault="007614AC"/>
        </w:tc>
        <w:tc>
          <w:tcPr>
            <w:tcW w:w="900" w:type="dxa"/>
          </w:tcPr>
          <w:p w14:paraId="3C78C49E" w14:textId="77777777" w:rsidR="007614AC" w:rsidRDefault="007614AC"/>
        </w:tc>
      </w:tr>
      <w:tr w:rsidR="007614AC" w14:paraId="679D47EC" w14:textId="77777777">
        <w:tc>
          <w:tcPr>
            <w:tcW w:w="8635" w:type="dxa"/>
          </w:tcPr>
          <w:p w14:paraId="41BD1269" w14:textId="77777777" w:rsidR="007614AC" w:rsidRDefault="00161756">
            <w:r>
              <w:t>An emerging/pending risk to the safety of the client and others</w:t>
            </w:r>
          </w:p>
        </w:tc>
        <w:tc>
          <w:tcPr>
            <w:tcW w:w="810" w:type="dxa"/>
          </w:tcPr>
          <w:p w14:paraId="0D782A41" w14:textId="77777777" w:rsidR="007614AC" w:rsidRDefault="007614AC"/>
        </w:tc>
        <w:tc>
          <w:tcPr>
            <w:tcW w:w="900" w:type="dxa"/>
          </w:tcPr>
          <w:p w14:paraId="55F9B4E3" w14:textId="77777777" w:rsidR="007614AC" w:rsidRDefault="007614AC"/>
        </w:tc>
      </w:tr>
      <w:tr w:rsidR="007614AC" w14:paraId="2F43EB0E" w14:textId="77777777">
        <w:tc>
          <w:tcPr>
            <w:tcW w:w="8635" w:type="dxa"/>
          </w:tcPr>
          <w:p w14:paraId="17DD1250" w14:textId="77777777" w:rsidR="007614AC" w:rsidRDefault="00161756">
            <w:r>
              <w:t>Evidence of significant psychological/social impairment causing serious problems with peer relationships and/or family members</w:t>
            </w:r>
          </w:p>
        </w:tc>
        <w:tc>
          <w:tcPr>
            <w:tcW w:w="810" w:type="dxa"/>
          </w:tcPr>
          <w:p w14:paraId="171437EB" w14:textId="77777777" w:rsidR="007614AC" w:rsidRDefault="007614AC"/>
        </w:tc>
        <w:tc>
          <w:tcPr>
            <w:tcW w:w="900" w:type="dxa"/>
          </w:tcPr>
          <w:p w14:paraId="7DB1F654" w14:textId="77777777" w:rsidR="007614AC" w:rsidRDefault="007614AC"/>
        </w:tc>
      </w:tr>
      <w:tr w:rsidR="007614AC" w14:paraId="70D13AB8" w14:textId="77777777">
        <w:tc>
          <w:tcPr>
            <w:tcW w:w="8635" w:type="dxa"/>
          </w:tcPr>
          <w:p w14:paraId="5B9D3959" w14:textId="77777777" w:rsidR="007614AC" w:rsidRDefault="00161756">
            <w:r>
              <w:t>The client, due to the dysfunction, is at-risk for requiring a higher level of care, or is returning from a higher level of care</w:t>
            </w:r>
          </w:p>
        </w:tc>
        <w:tc>
          <w:tcPr>
            <w:tcW w:w="810" w:type="dxa"/>
          </w:tcPr>
          <w:p w14:paraId="39ADED30" w14:textId="77777777" w:rsidR="007614AC" w:rsidRDefault="007614AC"/>
        </w:tc>
        <w:tc>
          <w:tcPr>
            <w:tcW w:w="900" w:type="dxa"/>
          </w:tcPr>
          <w:p w14:paraId="60712CD1" w14:textId="77777777" w:rsidR="007614AC" w:rsidRDefault="007614AC"/>
        </w:tc>
      </w:tr>
      <w:tr w:rsidR="007614AC" w14:paraId="17D0E3F6" w14:textId="77777777">
        <w:tc>
          <w:tcPr>
            <w:tcW w:w="8635" w:type="dxa"/>
          </w:tcPr>
          <w:p w14:paraId="25C69B28" w14:textId="77777777" w:rsidR="007614AC" w:rsidRDefault="00161756">
            <w:r>
              <w:t xml:space="preserve">The </w:t>
            </w:r>
            <w:proofErr w:type="gramStart"/>
            <w:r>
              <w:t>client’s</w:t>
            </w:r>
            <w:proofErr w:type="gramEnd"/>
            <w:r>
              <w:t xml:space="preserve"> requires an integrated program of rehabilitation services to develop and restore independent living skills to support their recovery </w:t>
            </w:r>
          </w:p>
        </w:tc>
        <w:tc>
          <w:tcPr>
            <w:tcW w:w="810" w:type="dxa"/>
          </w:tcPr>
          <w:p w14:paraId="4F3B202D" w14:textId="77777777" w:rsidR="007614AC" w:rsidRDefault="007614AC"/>
        </w:tc>
        <w:tc>
          <w:tcPr>
            <w:tcW w:w="900" w:type="dxa"/>
          </w:tcPr>
          <w:p w14:paraId="2A4E459A" w14:textId="77777777" w:rsidR="007614AC" w:rsidRDefault="007614AC"/>
        </w:tc>
      </w:tr>
      <w:tr w:rsidR="007614AC" w14:paraId="634214EF" w14:textId="77777777">
        <w:trPr>
          <w:trHeight w:val="2707"/>
        </w:trPr>
        <w:tc>
          <w:tcPr>
            <w:tcW w:w="10345" w:type="dxa"/>
            <w:gridSpan w:val="3"/>
          </w:tcPr>
          <w:p w14:paraId="43C624FD" w14:textId="77777777" w:rsidR="007614AC" w:rsidRDefault="00161756">
            <w:r>
              <w:t xml:space="preserve">Please provide 1-2 concrete examples of how the symptoms from the client’s diagnosis cause a psychological/social impairment. </w:t>
            </w:r>
          </w:p>
          <w:p w14:paraId="2385E8D6" w14:textId="77777777" w:rsidR="007614AC" w:rsidRDefault="007614AC"/>
        </w:tc>
      </w:tr>
    </w:tbl>
    <w:p w14:paraId="792A01B1" w14:textId="77777777" w:rsidR="007614AC" w:rsidRDefault="007614AC"/>
    <w:tbl>
      <w:tblPr>
        <w:tblStyle w:val="a3"/>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5"/>
      </w:tblGrid>
      <w:tr w:rsidR="007614AC" w14:paraId="39A78294" w14:textId="77777777">
        <w:tc>
          <w:tcPr>
            <w:tcW w:w="10705" w:type="dxa"/>
            <w:shd w:val="clear" w:color="auto" w:fill="AEAAAA"/>
          </w:tcPr>
          <w:p w14:paraId="5B8FE094" w14:textId="77777777" w:rsidR="007614AC" w:rsidRDefault="00161756">
            <w:r>
              <w:t xml:space="preserve">FOR ADULTS ONLY— Functional Impairment Areas (The impairment </w:t>
            </w:r>
            <w:proofErr w:type="gramStart"/>
            <w:r>
              <w:t>as a result of</w:t>
            </w:r>
            <w:proofErr w:type="gramEnd"/>
            <w:r>
              <w:t xml:space="preserve"> the client’s mental illness)</w:t>
            </w:r>
          </w:p>
        </w:tc>
      </w:tr>
      <w:tr w:rsidR="007614AC" w14:paraId="186C3D37" w14:textId="77777777">
        <w:tc>
          <w:tcPr>
            <w:tcW w:w="10705" w:type="dxa"/>
          </w:tcPr>
          <w:p w14:paraId="6A49486C" w14:textId="77777777" w:rsidR="007614AC" w:rsidRDefault="00161756">
            <w:pPr>
              <w:rPr>
                <w:b/>
              </w:rPr>
            </w:pPr>
            <w:r>
              <w:rPr>
                <w:b/>
              </w:rPr>
              <w:t>To qualify for PRP services, adults must be impaired in AT LEAST 3 of the impairment areas</w:t>
            </w:r>
          </w:p>
        </w:tc>
      </w:tr>
      <w:tr w:rsidR="007614AC" w14:paraId="1C8741BC" w14:textId="77777777">
        <w:tc>
          <w:tcPr>
            <w:tcW w:w="10705" w:type="dxa"/>
          </w:tcPr>
          <w:p w14:paraId="0B7522A0" w14:textId="77777777" w:rsidR="007614AC" w:rsidRDefault="00161756">
            <w:r>
              <w:t>_____</w:t>
            </w:r>
            <w:r>
              <w:rPr>
                <w:rFonts w:ascii="Arial" w:eastAsia="Arial" w:hAnsi="Arial" w:cs="Arial"/>
                <w:color w:val="000000"/>
                <w:sz w:val="22"/>
                <w:szCs w:val="22"/>
              </w:rPr>
              <w:t xml:space="preserve"> </w:t>
            </w:r>
            <w:r>
              <w:t xml:space="preserve">marked Inability to establish or maintain </w:t>
            </w:r>
            <w:proofErr w:type="gramStart"/>
            <w:r>
              <w:t>employment</w:t>
            </w:r>
            <w:proofErr w:type="gramEnd"/>
          </w:p>
          <w:p w14:paraId="27BE1E15" w14:textId="77777777" w:rsidR="007614AC" w:rsidRDefault="00161756">
            <w:pPr>
              <w:rPr>
                <w:rFonts w:ascii="Arial" w:eastAsia="Arial" w:hAnsi="Arial" w:cs="Arial"/>
                <w:color w:val="000000"/>
                <w:sz w:val="22"/>
                <w:szCs w:val="22"/>
              </w:rPr>
            </w:pPr>
            <w:r>
              <w:t xml:space="preserve">_____ </w:t>
            </w:r>
            <w:r>
              <w:rPr>
                <w:rFonts w:ascii="Arial" w:eastAsia="Arial" w:hAnsi="Arial" w:cs="Arial"/>
                <w:color w:val="000000"/>
                <w:sz w:val="22"/>
                <w:szCs w:val="22"/>
              </w:rPr>
              <w:t xml:space="preserve">marked inability to establish/maintain a personal support </w:t>
            </w:r>
            <w:proofErr w:type="gramStart"/>
            <w:r>
              <w:rPr>
                <w:rFonts w:ascii="Arial" w:eastAsia="Arial" w:hAnsi="Arial" w:cs="Arial"/>
                <w:color w:val="000000"/>
                <w:sz w:val="22"/>
                <w:szCs w:val="22"/>
              </w:rPr>
              <w:t>system</w:t>
            </w:r>
            <w:proofErr w:type="gramEnd"/>
          </w:p>
          <w:p w14:paraId="4394C9D2" w14:textId="77777777" w:rsidR="007614AC" w:rsidRDefault="00161756">
            <w:pPr>
              <w:rPr>
                <w:rFonts w:ascii="Arial" w:eastAsia="Arial" w:hAnsi="Arial" w:cs="Arial"/>
                <w:color w:val="000000"/>
                <w:sz w:val="22"/>
                <w:szCs w:val="22"/>
              </w:rPr>
            </w:pPr>
            <w:r>
              <w:rPr>
                <w:rFonts w:ascii="Arial" w:eastAsia="Arial" w:hAnsi="Arial" w:cs="Arial"/>
                <w:color w:val="000000"/>
                <w:sz w:val="22"/>
                <w:szCs w:val="22"/>
              </w:rPr>
              <w:t xml:space="preserve">_____ marked inability to perform ADL’s </w:t>
            </w:r>
            <w:proofErr w:type="gramStart"/>
            <w:r>
              <w:rPr>
                <w:rFonts w:ascii="Arial" w:eastAsia="Arial" w:hAnsi="Arial" w:cs="Arial"/>
                <w:color w:val="000000"/>
                <w:sz w:val="22"/>
                <w:szCs w:val="22"/>
              </w:rPr>
              <w:t>satisfactorily</w:t>
            </w:r>
            <w:proofErr w:type="gramEnd"/>
          </w:p>
          <w:p w14:paraId="3E0F4DFD" w14:textId="77777777" w:rsidR="007614AC" w:rsidRDefault="00161756">
            <w:pPr>
              <w:rPr>
                <w:rFonts w:ascii="Arial" w:eastAsia="Arial" w:hAnsi="Arial" w:cs="Arial"/>
                <w:color w:val="000000"/>
                <w:sz w:val="22"/>
                <w:szCs w:val="22"/>
              </w:rPr>
            </w:pPr>
            <w:r>
              <w:rPr>
                <w:rFonts w:ascii="Arial" w:eastAsia="Arial" w:hAnsi="Arial" w:cs="Arial"/>
                <w:color w:val="000000"/>
                <w:sz w:val="22"/>
                <w:szCs w:val="22"/>
              </w:rPr>
              <w:t xml:space="preserve">_____ deficiencies with concentration/persistence/pace leading to failure to complete </w:t>
            </w:r>
            <w:proofErr w:type="gramStart"/>
            <w:r>
              <w:rPr>
                <w:rFonts w:ascii="Arial" w:eastAsia="Arial" w:hAnsi="Arial" w:cs="Arial"/>
                <w:color w:val="000000"/>
                <w:sz w:val="22"/>
                <w:szCs w:val="22"/>
              </w:rPr>
              <w:t>tasks</w:t>
            </w:r>
            <w:proofErr w:type="gramEnd"/>
          </w:p>
          <w:p w14:paraId="6C2FAE6F" w14:textId="77777777" w:rsidR="007614AC" w:rsidRDefault="00161756">
            <w:pPr>
              <w:rPr>
                <w:rFonts w:ascii="Arial" w:eastAsia="Arial" w:hAnsi="Arial" w:cs="Arial"/>
                <w:color w:val="000000"/>
                <w:sz w:val="22"/>
                <w:szCs w:val="22"/>
              </w:rPr>
            </w:pPr>
            <w:r>
              <w:rPr>
                <w:rFonts w:ascii="Arial" w:eastAsia="Arial" w:hAnsi="Arial" w:cs="Arial"/>
                <w:color w:val="000000"/>
                <w:sz w:val="22"/>
                <w:szCs w:val="22"/>
              </w:rPr>
              <w:t>_____ marked inability to perform instrumental activities of daily living? (e.g., shopping, meal preparation, money management)</w:t>
            </w:r>
          </w:p>
          <w:p w14:paraId="7C43DC1F" w14:textId="77777777" w:rsidR="007614AC" w:rsidRDefault="00161756">
            <w:pPr>
              <w:rPr>
                <w:rFonts w:ascii="Arial" w:eastAsia="Arial" w:hAnsi="Arial" w:cs="Arial"/>
                <w:color w:val="000000"/>
                <w:sz w:val="22"/>
                <w:szCs w:val="22"/>
              </w:rPr>
            </w:pPr>
            <w:r>
              <w:rPr>
                <w:rFonts w:ascii="Arial" w:eastAsia="Arial" w:hAnsi="Arial" w:cs="Arial"/>
                <w:color w:val="000000"/>
                <w:sz w:val="22"/>
                <w:szCs w:val="22"/>
              </w:rPr>
              <w:t>_____ unable to perform self-care (hygiene, grooming, nutrition, medical care, safety</w:t>
            </w:r>
          </w:p>
          <w:p w14:paraId="52607E95" w14:textId="77777777" w:rsidR="007614AC" w:rsidRDefault="00161756">
            <w:pPr>
              <w:rPr>
                <w:rFonts w:ascii="Arial" w:eastAsia="Arial" w:hAnsi="Arial" w:cs="Arial"/>
                <w:color w:val="000000"/>
                <w:sz w:val="22"/>
                <w:szCs w:val="22"/>
              </w:rPr>
            </w:pPr>
            <w:r>
              <w:rPr>
                <w:rFonts w:ascii="Arial" w:eastAsia="Arial" w:hAnsi="Arial" w:cs="Arial"/>
                <w:color w:val="000000"/>
                <w:sz w:val="22"/>
                <w:szCs w:val="22"/>
              </w:rPr>
              <w:t xml:space="preserve">_____ marked deficiencies in self-direction, shown by inability to plan, initiate, organize, and </w:t>
            </w:r>
            <w:proofErr w:type="gramStart"/>
            <w:r>
              <w:rPr>
                <w:rFonts w:ascii="Arial" w:eastAsia="Arial" w:hAnsi="Arial" w:cs="Arial"/>
                <w:color w:val="000000"/>
                <w:sz w:val="22"/>
                <w:szCs w:val="22"/>
              </w:rPr>
              <w:t>implement</w:t>
            </w:r>
            <w:proofErr w:type="gramEnd"/>
            <w:r>
              <w:rPr>
                <w:rFonts w:ascii="Arial" w:eastAsia="Arial" w:hAnsi="Arial" w:cs="Arial"/>
                <w:color w:val="000000"/>
                <w:sz w:val="22"/>
                <w:szCs w:val="22"/>
              </w:rPr>
              <w:t xml:space="preserve"> </w:t>
            </w:r>
          </w:p>
          <w:p w14:paraId="5AE4F491" w14:textId="77777777" w:rsidR="007614AC" w:rsidRDefault="00161756">
            <w:pPr>
              <w:rPr>
                <w:rFonts w:ascii="Arial" w:eastAsia="Arial" w:hAnsi="Arial" w:cs="Arial"/>
                <w:color w:val="000000"/>
                <w:sz w:val="22"/>
                <w:szCs w:val="22"/>
              </w:rPr>
            </w:pPr>
            <w:r>
              <w:rPr>
                <w:rFonts w:ascii="Arial" w:eastAsia="Arial" w:hAnsi="Arial" w:cs="Arial"/>
                <w:color w:val="000000"/>
                <w:sz w:val="22"/>
                <w:szCs w:val="22"/>
              </w:rPr>
              <w:t>_____ marked inability to procure financial assistance to support community living</w:t>
            </w:r>
          </w:p>
        </w:tc>
      </w:tr>
      <w:tr w:rsidR="007614AC" w14:paraId="4B0A4111" w14:textId="77777777">
        <w:trPr>
          <w:trHeight w:val="3770"/>
        </w:trPr>
        <w:tc>
          <w:tcPr>
            <w:tcW w:w="10705" w:type="dxa"/>
          </w:tcPr>
          <w:p w14:paraId="0BF181B9" w14:textId="77777777" w:rsidR="007614AC" w:rsidRDefault="00161756">
            <w:r>
              <w:lastRenderedPageBreak/>
              <w:t xml:space="preserve">Please provide 1-2 concrete examples of how the symptoms from the client’s diagnosis cause impairment in the three selected areas.  </w:t>
            </w:r>
          </w:p>
        </w:tc>
      </w:tr>
    </w:tbl>
    <w:p w14:paraId="636EFF1E" w14:textId="77777777" w:rsidR="007614AC" w:rsidRDefault="007614AC"/>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8"/>
        <w:gridCol w:w="2697"/>
        <w:gridCol w:w="2698"/>
      </w:tblGrid>
      <w:tr w:rsidR="007614AC" w14:paraId="4AE65CB3" w14:textId="77777777">
        <w:tc>
          <w:tcPr>
            <w:tcW w:w="10790" w:type="dxa"/>
            <w:gridSpan w:val="4"/>
            <w:shd w:val="clear" w:color="auto" w:fill="AEAAAA"/>
          </w:tcPr>
          <w:p w14:paraId="343E08DA" w14:textId="77777777" w:rsidR="007614AC" w:rsidRDefault="00161756">
            <w:r>
              <w:t>REHABILITATION SERVICES REQUESTED</w:t>
            </w:r>
          </w:p>
        </w:tc>
      </w:tr>
      <w:tr w:rsidR="007614AC" w14:paraId="2E3D0108" w14:textId="77777777">
        <w:tc>
          <w:tcPr>
            <w:tcW w:w="2697" w:type="dxa"/>
          </w:tcPr>
          <w:p w14:paraId="027F2023" w14:textId="77777777" w:rsidR="007614AC" w:rsidRDefault="00161756">
            <w:r>
              <w:t>__Dietary Planning</w:t>
            </w:r>
          </w:p>
        </w:tc>
        <w:tc>
          <w:tcPr>
            <w:tcW w:w="2698" w:type="dxa"/>
          </w:tcPr>
          <w:p w14:paraId="6200A1C6" w14:textId="77777777" w:rsidR="007614AC" w:rsidRDefault="00161756">
            <w:r>
              <w:t>__Maintaining Personal Living Space</w:t>
            </w:r>
          </w:p>
        </w:tc>
        <w:tc>
          <w:tcPr>
            <w:tcW w:w="2697" w:type="dxa"/>
          </w:tcPr>
          <w:p w14:paraId="4D4B1893" w14:textId="77777777" w:rsidR="007614AC" w:rsidRDefault="00161756">
            <w:r>
              <w:t xml:space="preserve">__Age-appropriate Self-care Skills </w:t>
            </w:r>
          </w:p>
        </w:tc>
        <w:tc>
          <w:tcPr>
            <w:tcW w:w="2698" w:type="dxa"/>
          </w:tcPr>
          <w:p w14:paraId="54FAA29B" w14:textId="77777777" w:rsidR="007614AC" w:rsidRDefault="00161756">
            <w:r>
              <w:t>__ Community Integration Activities</w:t>
            </w:r>
          </w:p>
        </w:tc>
      </w:tr>
      <w:tr w:rsidR="007614AC" w14:paraId="216C9C80" w14:textId="77777777">
        <w:tc>
          <w:tcPr>
            <w:tcW w:w="2697" w:type="dxa"/>
          </w:tcPr>
          <w:p w14:paraId="755D58E2" w14:textId="77777777" w:rsidR="007614AC" w:rsidRDefault="00161756">
            <w:r>
              <w:t>__Age-appropriate Boundaries</w:t>
            </w:r>
          </w:p>
        </w:tc>
        <w:tc>
          <w:tcPr>
            <w:tcW w:w="2698" w:type="dxa"/>
          </w:tcPr>
          <w:p w14:paraId="1927D329" w14:textId="77777777" w:rsidR="007614AC" w:rsidRDefault="00161756">
            <w:r>
              <w:t>__Self Administration of Medication</w:t>
            </w:r>
          </w:p>
        </w:tc>
        <w:tc>
          <w:tcPr>
            <w:tcW w:w="2697" w:type="dxa"/>
          </w:tcPr>
          <w:p w14:paraId="27DC8584" w14:textId="77777777" w:rsidR="007614AC" w:rsidRDefault="00161756">
            <w:r>
              <w:t>__Maintaining Personal Safety</w:t>
            </w:r>
          </w:p>
        </w:tc>
        <w:tc>
          <w:tcPr>
            <w:tcW w:w="2698" w:type="dxa"/>
          </w:tcPr>
          <w:p w14:paraId="51FAE694" w14:textId="77777777" w:rsidR="007614AC" w:rsidRDefault="00161756">
            <w:r>
              <w:t>__Social Skills/Peer Interaction</w:t>
            </w:r>
          </w:p>
        </w:tc>
      </w:tr>
      <w:tr w:rsidR="007614AC" w14:paraId="1BDA54E5" w14:textId="77777777">
        <w:tc>
          <w:tcPr>
            <w:tcW w:w="2697" w:type="dxa"/>
          </w:tcPr>
          <w:p w14:paraId="5EBCA115" w14:textId="77777777" w:rsidR="007614AC" w:rsidRDefault="00161756">
            <w:r>
              <w:t>__Physical Health</w:t>
            </w:r>
          </w:p>
        </w:tc>
        <w:tc>
          <w:tcPr>
            <w:tcW w:w="2698" w:type="dxa"/>
          </w:tcPr>
          <w:p w14:paraId="057C8085" w14:textId="77777777" w:rsidR="007614AC" w:rsidRDefault="00161756">
            <w:r>
              <w:t>__Anger Management/ Conflict Resolution Skills</w:t>
            </w:r>
          </w:p>
        </w:tc>
        <w:tc>
          <w:tcPr>
            <w:tcW w:w="2697" w:type="dxa"/>
          </w:tcPr>
          <w:p w14:paraId="145B1249" w14:textId="77777777" w:rsidR="007614AC" w:rsidRDefault="00161756">
            <w:r>
              <w:t>__Grooming/Hygiene</w:t>
            </w:r>
          </w:p>
        </w:tc>
        <w:tc>
          <w:tcPr>
            <w:tcW w:w="2698" w:type="dxa"/>
          </w:tcPr>
          <w:p w14:paraId="04D93531" w14:textId="77777777" w:rsidR="007614AC" w:rsidRDefault="00161756">
            <w:r>
              <w:t>__Family Support Issues</w:t>
            </w:r>
          </w:p>
        </w:tc>
      </w:tr>
      <w:tr w:rsidR="007614AC" w14:paraId="5BAAC4F9" w14:textId="77777777">
        <w:tc>
          <w:tcPr>
            <w:tcW w:w="2697" w:type="dxa"/>
          </w:tcPr>
          <w:p w14:paraId="21F7A298" w14:textId="77777777" w:rsidR="007614AC" w:rsidRDefault="00161756">
            <w:r>
              <w:t>__Coping Skills</w:t>
            </w:r>
          </w:p>
        </w:tc>
        <w:tc>
          <w:tcPr>
            <w:tcW w:w="2698" w:type="dxa"/>
          </w:tcPr>
          <w:p w14:paraId="34256D0C" w14:textId="77777777" w:rsidR="007614AC" w:rsidRDefault="00161756">
            <w:r>
              <w:t>__Assertiveness/ Self-Esteem</w:t>
            </w:r>
          </w:p>
        </w:tc>
        <w:tc>
          <w:tcPr>
            <w:tcW w:w="2697" w:type="dxa"/>
          </w:tcPr>
          <w:p w14:paraId="1AD5384F" w14:textId="77777777" w:rsidR="007614AC" w:rsidRDefault="00161756">
            <w:r>
              <w:t>__Developing Natural Supports</w:t>
            </w:r>
          </w:p>
        </w:tc>
        <w:tc>
          <w:tcPr>
            <w:tcW w:w="2698" w:type="dxa"/>
          </w:tcPr>
          <w:p w14:paraId="00DDE51A" w14:textId="77777777" w:rsidR="007614AC" w:rsidRDefault="00161756">
            <w:r>
              <w:t>__Interactions w/ Peers and/or Authority</w:t>
            </w:r>
          </w:p>
        </w:tc>
      </w:tr>
      <w:tr w:rsidR="007614AC" w14:paraId="1F68E3B1" w14:textId="77777777">
        <w:tc>
          <w:tcPr>
            <w:tcW w:w="2697" w:type="dxa"/>
          </w:tcPr>
          <w:p w14:paraId="41537CF1" w14:textId="77777777" w:rsidR="007614AC" w:rsidRDefault="00161756">
            <w:r>
              <w:t xml:space="preserve">__Health Promotion &amp; Training </w:t>
            </w:r>
          </w:p>
        </w:tc>
        <w:tc>
          <w:tcPr>
            <w:tcW w:w="2698" w:type="dxa"/>
          </w:tcPr>
          <w:p w14:paraId="3AED11DA" w14:textId="77777777" w:rsidR="007614AC" w:rsidRDefault="00161756">
            <w:r>
              <w:t>__Community Awareness/ Advocacy</w:t>
            </w:r>
          </w:p>
        </w:tc>
        <w:tc>
          <w:tcPr>
            <w:tcW w:w="2697" w:type="dxa"/>
          </w:tcPr>
          <w:p w14:paraId="33D2AC0B" w14:textId="77777777" w:rsidR="007614AC" w:rsidRDefault="00161756">
            <w:r>
              <w:t>__Time Management</w:t>
            </w:r>
          </w:p>
        </w:tc>
        <w:tc>
          <w:tcPr>
            <w:tcW w:w="2698" w:type="dxa"/>
          </w:tcPr>
          <w:p w14:paraId="341EDF4A" w14:textId="77777777" w:rsidR="007614AC" w:rsidRDefault="00161756">
            <w:r>
              <w:t>__Individual Wellness, Self-Management, &amp; Recovery</w:t>
            </w:r>
          </w:p>
        </w:tc>
      </w:tr>
      <w:tr w:rsidR="007614AC" w14:paraId="1FC3854C" w14:textId="77777777">
        <w:tc>
          <w:tcPr>
            <w:tcW w:w="2697" w:type="dxa"/>
          </w:tcPr>
          <w:p w14:paraId="15F3AD8F" w14:textId="77777777" w:rsidR="007614AC" w:rsidRDefault="00161756">
            <w:r>
              <w:t xml:space="preserve">__Legal Issues </w:t>
            </w:r>
          </w:p>
        </w:tc>
        <w:tc>
          <w:tcPr>
            <w:tcW w:w="2698" w:type="dxa"/>
          </w:tcPr>
          <w:p w14:paraId="4055F987" w14:textId="77777777" w:rsidR="007614AC" w:rsidRDefault="00161756">
            <w:r>
              <w:t>__School Performance Issues</w:t>
            </w:r>
          </w:p>
        </w:tc>
        <w:tc>
          <w:tcPr>
            <w:tcW w:w="2697" w:type="dxa"/>
          </w:tcPr>
          <w:p w14:paraId="3D527AD2" w14:textId="77777777" w:rsidR="007614AC" w:rsidRDefault="00161756">
            <w:r>
              <w:t>__Interpersonal Communication Skills</w:t>
            </w:r>
          </w:p>
        </w:tc>
        <w:tc>
          <w:tcPr>
            <w:tcW w:w="2698" w:type="dxa"/>
          </w:tcPr>
          <w:p w14:paraId="203EAEC5" w14:textId="77777777" w:rsidR="007614AC" w:rsidRDefault="00161756">
            <w:r>
              <w:t xml:space="preserve">__Accessing Entitlements and other resources </w:t>
            </w:r>
          </w:p>
        </w:tc>
      </w:tr>
      <w:tr w:rsidR="007614AC" w14:paraId="0DF37568" w14:textId="77777777">
        <w:tc>
          <w:tcPr>
            <w:tcW w:w="2697" w:type="dxa"/>
          </w:tcPr>
          <w:p w14:paraId="2ADD8443" w14:textId="77777777" w:rsidR="007614AC" w:rsidRDefault="00161756">
            <w:r>
              <w:t>__Money Management</w:t>
            </w:r>
          </w:p>
        </w:tc>
        <w:tc>
          <w:tcPr>
            <w:tcW w:w="2698" w:type="dxa"/>
          </w:tcPr>
          <w:p w14:paraId="0F27B50A" w14:textId="77777777" w:rsidR="007614AC" w:rsidRDefault="00161756">
            <w:r>
              <w:t xml:space="preserve">__Basic Problem-solving Skills </w:t>
            </w:r>
          </w:p>
        </w:tc>
        <w:tc>
          <w:tcPr>
            <w:tcW w:w="2697" w:type="dxa"/>
          </w:tcPr>
          <w:p w14:paraId="01590B0A" w14:textId="77777777" w:rsidR="007614AC" w:rsidRDefault="00161756">
            <w:r>
              <w:t xml:space="preserve">__Leisure Activities </w:t>
            </w:r>
          </w:p>
        </w:tc>
        <w:tc>
          <w:tcPr>
            <w:tcW w:w="2698" w:type="dxa"/>
          </w:tcPr>
          <w:p w14:paraId="50094045" w14:textId="77777777" w:rsidR="007614AC" w:rsidRDefault="00161756">
            <w:r>
              <w:t xml:space="preserve">__Productivity and Self-support </w:t>
            </w:r>
          </w:p>
        </w:tc>
      </w:tr>
    </w:tbl>
    <w:p w14:paraId="4FEBC9A8" w14:textId="77777777" w:rsidR="007614AC" w:rsidRDefault="007614AC"/>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4410"/>
        <w:gridCol w:w="4225"/>
      </w:tblGrid>
      <w:tr w:rsidR="007614AC" w14:paraId="6953C591" w14:textId="77777777">
        <w:tc>
          <w:tcPr>
            <w:tcW w:w="10790" w:type="dxa"/>
            <w:gridSpan w:val="3"/>
            <w:shd w:val="clear" w:color="auto" w:fill="AEAAAA"/>
          </w:tcPr>
          <w:p w14:paraId="23A418AF" w14:textId="77777777" w:rsidR="007614AC" w:rsidRDefault="00161756">
            <w:r>
              <w:t>ENTITLEMENT INFORMATION</w:t>
            </w:r>
          </w:p>
        </w:tc>
      </w:tr>
      <w:tr w:rsidR="007614AC" w14:paraId="61D36774" w14:textId="77777777">
        <w:trPr>
          <w:trHeight w:val="360"/>
        </w:trPr>
        <w:tc>
          <w:tcPr>
            <w:tcW w:w="2155" w:type="dxa"/>
          </w:tcPr>
          <w:p w14:paraId="4DCF3D44" w14:textId="77777777" w:rsidR="007614AC" w:rsidRDefault="00161756">
            <w:r>
              <w:t>SSDI Monthly</w:t>
            </w:r>
          </w:p>
        </w:tc>
        <w:tc>
          <w:tcPr>
            <w:tcW w:w="4410" w:type="dxa"/>
          </w:tcPr>
          <w:p w14:paraId="226E41A1" w14:textId="77777777" w:rsidR="007614AC" w:rsidRDefault="00161756">
            <w:r>
              <w:t xml:space="preserve">Amount </w:t>
            </w:r>
          </w:p>
        </w:tc>
        <w:tc>
          <w:tcPr>
            <w:tcW w:w="4225" w:type="dxa"/>
          </w:tcPr>
          <w:p w14:paraId="7AD894DA" w14:textId="77777777" w:rsidR="007614AC" w:rsidRDefault="00161756">
            <w:r>
              <w:t>Date Applied</w:t>
            </w:r>
          </w:p>
        </w:tc>
      </w:tr>
      <w:tr w:rsidR="007614AC" w14:paraId="04376E11" w14:textId="77777777">
        <w:trPr>
          <w:trHeight w:val="360"/>
        </w:trPr>
        <w:tc>
          <w:tcPr>
            <w:tcW w:w="2155" w:type="dxa"/>
          </w:tcPr>
          <w:p w14:paraId="0634BB84" w14:textId="77777777" w:rsidR="007614AC" w:rsidRDefault="00161756">
            <w:r>
              <w:t>SSI Monthly</w:t>
            </w:r>
          </w:p>
        </w:tc>
        <w:tc>
          <w:tcPr>
            <w:tcW w:w="4410" w:type="dxa"/>
          </w:tcPr>
          <w:p w14:paraId="300A596C" w14:textId="77777777" w:rsidR="007614AC" w:rsidRDefault="00161756">
            <w:r>
              <w:t>Amount</w:t>
            </w:r>
          </w:p>
        </w:tc>
        <w:tc>
          <w:tcPr>
            <w:tcW w:w="4225" w:type="dxa"/>
          </w:tcPr>
          <w:p w14:paraId="18154CFE" w14:textId="77777777" w:rsidR="007614AC" w:rsidRDefault="00161756">
            <w:r>
              <w:t>Date Applied</w:t>
            </w:r>
          </w:p>
        </w:tc>
      </w:tr>
      <w:tr w:rsidR="007614AC" w14:paraId="23106A01" w14:textId="77777777">
        <w:trPr>
          <w:trHeight w:val="360"/>
        </w:trPr>
        <w:tc>
          <w:tcPr>
            <w:tcW w:w="2155" w:type="dxa"/>
          </w:tcPr>
          <w:p w14:paraId="5D8621B8" w14:textId="77777777" w:rsidR="007614AC" w:rsidRDefault="00161756">
            <w:r>
              <w:t>TANF Monthly</w:t>
            </w:r>
          </w:p>
        </w:tc>
        <w:tc>
          <w:tcPr>
            <w:tcW w:w="4410" w:type="dxa"/>
          </w:tcPr>
          <w:p w14:paraId="7DC87BBD" w14:textId="77777777" w:rsidR="007614AC" w:rsidRDefault="00161756">
            <w:r>
              <w:t>Amount</w:t>
            </w:r>
          </w:p>
        </w:tc>
        <w:tc>
          <w:tcPr>
            <w:tcW w:w="4225" w:type="dxa"/>
          </w:tcPr>
          <w:p w14:paraId="0F3FF115" w14:textId="77777777" w:rsidR="007614AC" w:rsidRDefault="00161756">
            <w:r>
              <w:t>Date Applied</w:t>
            </w:r>
          </w:p>
        </w:tc>
      </w:tr>
      <w:tr w:rsidR="007614AC" w14:paraId="0B5846EF" w14:textId="77777777">
        <w:trPr>
          <w:trHeight w:val="360"/>
        </w:trPr>
        <w:tc>
          <w:tcPr>
            <w:tcW w:w="2155" w:type="dxa"/>
          </w:tcPr>
          <w:p w14:paraId="47BF64C1" w14:textId="77777777" w:rsidR="007614AC" w:rsidRDefault="00161756">
            <w:r>
              <w:t>Other Income</w:t>
            </w:r>
          </w:p>
        </w:tc>
        <w:tc>
          <w:tcPr>
            <w:tcW w:w="4410" w:type="dxa"/>
          </w:tcPr>
          <w:p w14:paraId="14892964" w14:textId="77777777" w:rsidR="007614AC" w:rsidRDefault="00161756">
            <w:r>
              <w:t>Amount</w:t>
            </w:r>
          </w:p>
        </w:tc>
        <w:tc>
          <w:tcPr>
            <w:tcW w:w="4225" w:type="dxa"/>
          </w:tcPr>
          <w:p w14:paraId="6D059CAB" w14:textId="77777777" w:rsidR="007614AC" w:rsidRDefault="00161756">
            <w:r>
              <w:t xml:space="preserve">Date Applied </w:t>
            </w:r>
          </w:p>
        </w:tc>
      </w:tr>
    </w:tbl>
    <w:p w14:paraId="54A5E736" w14:textId="77777777" w:rsidR="007614AC" w:rsidRDefault="007614AC"/>
    <w:p w14:paraId="7BA3D8C8" w14:textId="77777777" w:rsidR="007614AC" w:rsidRDefault="00161756">
      <w:r>
        <w:t xml:space="preserve">Upon the clinician’s signature below, the client being referred is appropriate for program services provided by Every Voice Counts.  Upon the clinician’s signature below, the client being referred is currently in therapy with their organization.  </w:t>
      </w:r>
    </w:p>
    <w:p w14:paraId="57C06C83" w14:textId="77777777" w:rsidR="007614AC" w:rsidRDefault="007614AC"/>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4585"/>
      </w:tblGrid>
      <w:tr w:rsidR="007614AC" w14:paraId="537277D2" w14:textId="77777777">
        <w:tc>
          <w:tcPr>
            <w:tcW w:w="10790" w:type="dxa"/>
            <w:gridSpan w:val="2"/>
            <w:shd w:val="clear" w:color="auto" w:fill="AEAAAA"/>
          </w:tcPr>
          <w:p w14:paraId="0C0FC12C" w14:textId="77777777" w:rsidR="007614AC" w:rsidRDefault="00161756">
            <w:proofErr w:type="gramStart"/>
            <w:r>
              <w:t xml:space="preserve">SIGNATURES </w:t>
            </w:r>
            <w:r>
              <w:rPr>
                <w:rFonts w:ascii="Arial" w:eastAsia="Arial" w:hAnsi="Arial" w:cs="Arial"/>
                <w:b/>
                <w:color w:val="000000"/>
                <w:sz w:val="22"/>
                <w:szCs w:val="22"/>
              </w:rPr>
              <w:t> (</w:t>
            </w:r>
            <w:proofErr w:type="gramEnd"/>
            <w:r>
              <w:rPr>
                <w:rFonts w:ascii="Arial" w:eastAsia="Arial" w:hAnsi="Arial" w:cs="Arial"/>
                <w:b/>
                <w:color w:val="000000"/>
                <w:sz w:val="22"/>
                <w:szCs w:val="22"/>
              </w:rPr>
              <w:t>*</w:t>
            </w:r>
            <w:r>
              <w:rPr>
                <w:b/>
              </w:rPr>
              <w:t>If clinician is under supervision, a supervisor must co-sign this document)</w:t>
            </w:r>
          </w:p>
        </w:tc>
      </w:tr>
      <w:tr w:rsidR="007614AC" w14:paraId="1E63AF79" w14:textId="77777777">
        <w:tc>
          <w:tcPr>
            <w:tcW w:w="6205" w:type="dxa"/>
          </w:tcPr>
          <w:p w14:paraId="696B8E06" w14:textId="77777777" w:rsidR="007614AC" w:rsidRDefault="00161756">
            <w:r>
              <w:t>Clinician’s Name (print)</w:t>
            </w:r>
          </w:p>
        </w:tc>
        <w:tc>
          <w:tcPr>
            <w:tcW w:w="4585" w:type="dxa"/>
          </w:tcPr>
          <w:p w14:paraId="5E347B1B" w14:textId="77777777" w:rsidR="007614AC" w:rsidRDefault="00161756">
            <w:r>
              <w:t>Credentials</w:t>
            </w:r>
          </w:p>
        </w:tc>
      </w:tr>
      <w:tr w:rsidR="007614AC" w14:paraId="23CAFB82" w14:textId="77777777">
        <w:tc>
          <w:tcPr>
            <w:tcW w:w="6205" w:type="dxa"/>
          </w:tcPr>
          <w:p w14:paraId="714F87AD" w14:textId="77777777" w:rsidR="007614AC" w:rsidRDefault="00161756">
            <w:r>
              <w:t>Clinician’s Signature</w:t>
            </w:r>
          </w:p>
        </w:tc>
        <w:tc>
          <w:tcPr>
            <w:tcW w:w="4585" w:type="dxa"/>
          </w:tcPr>
          <w:p w14:paraId="1314E612" w14:textId="77777777" w:rsidR="007614AC" w:rsidRDefault="00161756">
            <w:r>
              <w:t>Date</w:t>
            </w:r>
          </w:p>
        </w:tc>
      </w:tr>
      <w:tr w:rsidR="007614AC" w14:paraId="30E273F5" w14:textId="77777777">
        <w:tc>
          <w:tcPr>
            <w:tcW w:w="6205" w:type="dxa"/>
          </w:tcPr>
          <w:p w14:paraId="3D1F8231" w14:textId="77777777" w:rsidR="007614AC" w:rsidRDefault="00161756">
            <w:r>
              <w:t>Supervisor’s Name (print)</w:t>
            </w:r>
          </w:p>
        </w:tc>
        <w:tc>
          <w:tcPr>
            <w:tcW w:w="4585" w:type="dxa"/>
          </w:tcPr>
          <w:p w14:paraId="7CD27514" w14:textId="77777777" w:rsidR="007614AC" w:rsidRDefault="00161756">
            <w:r>
              <w:t>Credentials</w:t>
            </w:r>
          </w:p>
        </w:tc>
      </w:tr>
      <w:tr w:rsidR="007614AC" w14:paraId="1B172C3C" w14:textId="77777777">
        <w:tc>
          <w:tcPr>
            <w:tcW w:w="6205" w:type="dxa"/>
          </w:tcPr>
          <w:p w14:paraId="7A8742DC" w14:textId="77777777" w:rsidR="007614AC" w:rsidRDefault="00161756">
            <w:r>
              <w:t xml:space="preserve">Supervisor’s Agency (if different) </w:t>
            </w:r>
          </w:p>
        </w:tc>
        <w:tc>
          <w:tcPr>
            <w:tcW w:w="4585" w:type="dxa"/>
          </w:tcPr>
          <w:p w14:paraId="321CEF5A" w14:textId="77777777" w:rsidR="007614AC" w:rsidRDefault="00161756">
            <w:r>
              <w:t>Supervisor’s Signature</w:t>
            </w:r>
          </w:p>
        </w:tc>
      </w:tr>
      <w:tr w:rsidR="007614AC" w14:paraId="14BA5A94" w14:textId="77777777">
        <w:tc>
          <w:tcPr>
            <w:tcW w:w="6205" w:type="dxa"/>
          </w:tcPr>
          <w:p w14:paraId="6308B9C9" w14:textId="77777777" w:rsidR="007614AC" w:rsidRDefault="007614AC"/>
        </w:tc>
        <w:tc>
          <w:tcPr>
            <w:tcW w:w="4585" w:type="dxa"/>
          </w:tcPr>
          <w:p w14:paraId="60CC3281" w14:textId="77777777" w:rsidR="007614AC" w:rsidRDefault="00161756">
            <w:r>
              <w:t xml:space="preserve">Date </w:t>
            </w:r>
          </w:p>
        </w:tc>
      </w:tr>
    </w:tbl>
    <w:p w14:paraId="4C319FD4" w14:textId="77777777" w:rsidR="007614AC" w:rsidRDefault="007614AC"/>
    <w:p w14:paraId="26CD6D78" w14:textId="77777777" w:rsidR="007614AC" w:rsidRDefault="007614AC"/>
    <w:p w14:paraId="31ED6C30" w14:textId="77777777" w:rsidR="007614AC" w:rsidRDefault="00161756">
      <w:pPr>
        <w:jc w:val="center"/>
        <w:rPr>
          <w:rFonts w:ascii="Times New Roman" w:eastAsia="Times New Roman" w:hAnsi="Times New Roman" w:cs="Times New Roman"/>
        </w:rPr>
      </w:pPr>
      <w:r>
        <w:rPr>
          <w:rFonts w:ascii="Arial" w:eastAsia="Arial" w:hAnsi="Arial" w:cs="Arial"/>
          <w:b/>
          <w:color w:val="000000"/>
          <w:sz w:val="22"/>
          <w:szCs w:val="22"/>
          <w:u w:val="single"/>
        </w:rPr>
        <w:t>Clinical Diagnosis</w:t>
      </w:r>
    </w:p>
    <w:p w14:paraId="7C5C2DDF" w14:textId="77777777" w:rsidR="007614AC" w:rsidRDefault="00161756">
      <w:pPr>
        <w:jc w:val="center"/>
        <w:rPr>
          <w:rFonts w:ascii="Times New Roman" w:eastAsia="Times New Roman" w:hAnsi="Times New Roman" w:cs="Times New Roman"/>
        </w:rPr>
      </w:pPr>
      <w:r>
        <w:rPr>
          <w:rFonts w:ascii="Arial" w:eastAsia="Arial" w:hAnsi="Arial" w:cs="Arial"/>
          <w:b/>
          <w:color w:val="000000"/>
          <w:sz w:val="22"/>
          <w:szCs w:val="22"/>
          <w:u w:val="single"/>
        </w:rPr>
        <w:t>(Client must have at least one of these to qualify for services for adults)</w:t>
      </w:r>
    </w:p>
    <w:p w14:paraId="7758CC4E" w14:textId="77777777" w:rsidR="007614AC" w:rsidRDefault="007614AC">
      <w:pPr>
        <w:spacing w:after="240"/>
        <w:rPr>
          <w:rFonts w:ascii="Times New Roman" w:eastAsia="Times New Roman" w:hAnsi="Times New Roman" w:cs="Times New Roman"/>
        </w:rPr>
      </w:pPr>
    </w:p>
    <w:p w14:paraId="24A2B5C3" w14:textId="77777777" w:rsidR="007614AC" w:rsidRDefault="00161756">
      <w:pPr>
        <w:rPr>
          <w:rFonts w:ascii="Times New Roman" w:eastAsia="Times New Roman" w:hAnsi="Times New Roman" w:cs="Times New Roman"/>
        </w:rPr>
      </w:pPr>
      <w:r>
        <w:rPr>
          <w:rFonts w:ascii="Arial" w:eastAsia="Arial" w:hAnsi="Arial" w:cs="Arial"/>
          <w:b/>
          <w:color w:val="000000"/>
          <w:sz w:val="22"/>
          <w:szCs w:val="22"/>
          <w:u w:val="single"/>
        </w:rPr>
        <w:t xml:space="preserve">__ </w:t>
      </w:r>
      <w:r>
        <w:rPr>
          <w:rFonts w:ascii="Arial" w:eastAsia="Arial" w:hAnsi="Arial" w:cs="Arial"/>
          <w:color w:val="000000"/>
          <w:sz w:val="22"/>
          <w:szCs w:val="22"/>
        </w:rPr>
        <w:t>F 20.9 Schizophrenia, unspecified </w:t>
      </w:r>
    </w:p>
    <w:p w14:paraId="1123C333"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20.0 Paranoid Schizophrenia</w:t>
      </w:r>
    </w:p>
    <w:p w14:paraId="24042856"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20.1 Disorganized Schizophrenia</w:t>
      </w:r>
    </w:p>
    <w:p w14:paraId="4E8C368B"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20.2 Catatonic Schizophrenia</w:t>
      </w:r>
    </w:p>
    <w:p w14:paraId="74156163"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20.3 Undifferentiated Schizophrenia   </w:t>
      </w:r>
    </w:p>
    <w:p w14:paraId="73460C92"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 xml:space="preserve">__ </w:t>
      </w:r>
      <w:proofErr w:type="gramStart"/>
      <w:r>
        <w:rPr>
          <w:rFonts w:ascii="Arial" w:eastAsia="Arial" w:hAnsi="Arial" w:cs="Arial"/>
          <w:color w:val="000000"/>
          <w:sz w:val="22"/>
          <w:szCs w:val="22"/>
        </w:rPr>
        <w:t>F  20.5</w:t>
      </w:r>
      <w:proofErr w:type="gramEnd"/>
      <w:r>
        <w:rPr>
          <w:rFonts w:ascii="Arial" w:eastAsia="Arial" w:hAnsi="Arial" w:cs="Arial"/>
          <w:color w:val="000000"/>
          <w:sz w:val="22"/>
          <w:szCs w:val="22"/>
        </w:rPr>
        <w:t xml:space="preserve"> Residual Schizophrenia</w:t>
      </w:r>
    </w:p>
    <w:p w14:paraId="615D35BF"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20.81 Schizophreniform disorder</w:t>
      </w:r>
    </w:p>
    <w:p w14:paraId="4FE3D234"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 xml:space="preserve">__ F 20.89 other </w:t>
      </w:r>
      <w:proofErr w:type="spellStart"/>
      <w:r>
        <w:rPr>
          <w:rFonts w:ascii="Arial" w:eastAsia="Arial" w:hAnsi="Arial" w:cs="Arial"/>
          <w:color w:val="000000"/>
          <w:sz w:val="22"/>
          <w:szCs w:val="22"/>
        </w:rPr>
        <w:t>Schiophrenia</w:t>
      </w:r>
      <w:proofErr w:type="spellEnd"/>
      <w:r>
        <w:rPr>
          <w:rFonts w:ascii="Arial" w:eastAsia="Arial" w:hAnsi="Arial" w:cs="Arial"/>
          <w:color w:val="000000"/>
          <w:sz w:val="22"/>
          <w:szCs w:val="22"/>
        </w:rPr>
        <w:t xml:space="preserve"> Spectrum and other Psychotic Disorder</w:t>
      </w:r>
    </w:p>
    <w:p w14:paraId="7203EB5B"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29 Unspecified Schizophrenia Spectrum and other Psychotic Disorder</w:t>
      </w:r>
    </w:p>
    <w:p w14:paraId="1B68F36D"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22 Delusional Disorder</w:t>
      </w:r>
    </w:p>
    <w:p w14:paraId="244F6FB2"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 xml:space="preserve">__ F 33.2 Major Depressive </w:t>
      </w:r>
      <w:proofErr w:type="spellStart"/>
      <w:proofErr w:type="gramStart"/>
      <w:r>
        <w:rPr>
          <w:rFonts w:ascii="Arial" w:eastAsia="Arial" w:hAnsi="Arial" w:cs="Arial"/>
          <w:color w:val="000000"/>
          <w:sz w:val="22"/>
          <w:szCs w:val="22"/>
        </w:rPr>
        <w:t>DO,Recurrent</w:t>
      </w:r>
      <w:proofErr w:type="spellEnd"/>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episode,Severe</w:t>
      </w:r>
      <w:proofErr w:type="spellEnd"/>
    </w:p>
    <w:p w14:paraId="167CC400"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33.3 Major Depressive DO, Recurrent, with psychotic features</w:t>
      </w:r>
    </w:p>
    <w:p w14:paraId="4B7800A7"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 xml:space="preserve">__ F 31.2 Bipolar </w:t>
      </w:r>
      <w:proofErr w:type="gramStart"/>
      <w:r>
        <w:rPr>
          <w:rFonts w:ascii="Arial" w:eastAsia="Arial" w:hAnsi="Arial" w:cs="Arial"/>
          <w:color w:val="000000"/>
          <w:sz w:val="22"/>
          <w:szCs w:val="22"/>
        </w:rPr>
        <w:t>1,Current</w:t>
      </w:r>
      <w:proofErr w:type="gramEnd"/>
      <w:r>
        <w:rPr>
          <w:rFonts w:ascii="Arial" w:eastAsia="Arial" w:hAnsi="Arial" w:cs="Arial"/>
          <w:color w:val="000000"/>
          <w:sz w:val="22"/>
          <w:szCs w:val="22"/>
        </w:rPr>
        <w:t xml:space="preserve"> or Most Recent Manic, with Psychotic features </w:t>
      </w:r>
    </w:p>
    <w:p w14:paraId="55BDD98A"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 xml:space="preserve">__ F 31.4 Bipolar </w:t>
      </w:r>
      <w:proofErr w:type="gramStart"/>
      <w:r>
        <w:rPr>
          <w:rFonts w:ascii="Arial" w:eastAsia="Arial" w:hAnsi="Arial" w:cs="Arial"/>
          <w:color w:val="000000"/>
          <w:sz w:val="22"/>
          <w:szCs w:val="22"/>
        </w:rPr>
        <w:t>1,current</w:t>
      </w:r>
      <w:proofErr w:type="gramEnd"/>
      <w:r>
        <w:rPr>
          <w:rFonts w:ascii="Arial" w:eastAsia="Arial" w:hAnsi="Arial" w:cs="Arial"/>
          <w:color w:val="000000"/>
          <w:sz w:val="22"/>
          <w:szCs w:val="22"/>
        </w:rPr>
        <w:t xml:space="preserve"> or  Most Recent Depressed, Severe</w:t>
      </w:r>
    </w:p>
    <w:p w14:paraId="6F4F58EC"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 xml:space="preserve">__ F 31.5 Bipolar </w:t>
      </w:r>
      <w:proofErr w:type="gramStart"/>
      <w:r>
        <w:rPr>
          <w:rFonts w:ascii="Arial" w:eastAsia="Arial" w:hAnsi="Arial" w:cs="Arial"/>
          <w:color w:val="000000"/>
          <w:sz w:val="22"/>
          <w:szCs w:val="22"/>
        </w:rPr>
        <w:t>1,Current</w:t>
      </w:r>
      <w:proofErr w:type="gramEnd"/>
      <w:r>
        <w:rPr>
          <w:rFonts w:ascii="Arial" w:eastAsia="Arial" w:hAnsi="Arial" w:cs="Arial"/>
          <w:color w:val="000000"/>
          <w:sz w:val="22"/>
          <w:szCs w:val="22"/>
        </w:rPr>
        <w:t xml:space="preserve"> or  Most Recent, Depressed, with Psychotic features</w:t>
      </w:r>
    </w:p>
    <w:p w14:paraId="5213551D"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31.0 Bipolar 1, Current or Most Recent Hypomanic</w:t>
      </w:r>
    </w:p>
    <w:p w14:paraId="4AB50B48"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 xml:space="preserve">__ F 31.9 Bipolar </w:t>
      </w:r>
      <w:proofErr w:type="gramStart"/>
      <w:r>
        <w:rPr>
          <w:rFonts w:ascii="Arial" w:eastAsia="Arial" w:hAnsi="Arial" w:cs="Arial"/>
          <w:color w:val="000000"/>
          <w:sz w:val="22"/>
          <w:szCs w:val="22"/>
        </w:rPr>
        <w:t>1,Most</w:t>
      </w:r>
      <w:proofErr w:type="gramEnd"/>
      <w:r>
        <w:rPr>
          <w:rFonts w:ascii="Arial" w:eastAsia="Arial" w:hAnsi="Arial" w:cs="Arial"/>
          <w:color w:val="000000"/>
          <w:sz w:val="22"/>
          <w:szCs w:val="22"/>
        </w:rPr>
        <w:t xml:space="preserve"> Recent Hypomanic</w:t>
      </w:r>
      <w:r>
        <w:rPr>
          <w:rFonts w:ascii="Arial" w:eastAsia="Arial" w:hAnsi="Arial" w:cs="Arial"/>
          <w:color w:val="000000"/>
          <w:sz w:val="20"/>
          <w:szCs w:val="20"/>
        </w:rPr>
        <w:t xml:space="preserve">, </w:t>
      </w:r>
      <w:r>
        <w:rPr>
          <w:rFonts w:ascii="Arial" w:eastAsia="Arial" w:hAnsi="Arial" w:cs="Arial"/>
          <w:color w:val="000000"/>
          <w:sz w:val="22"/>
          <w:szCs w:val="22"/>
        </w:rPr>
        <w:t>Unspecified</w:t>
      </w:r>
    </w:p>
    <w:p w14:paraId="1E7EA984" w14:textId="77777777" w:rsidR="007614AC" w:rsidRDefault="00161756">
      <w:pPr>
        <w:rPr>
          <w:rFonts w:ascii="Times New Roman" w:eastAsia="Times New Roman" w:hAnsi="Times New Roman" w:cs="Times New Roman"/>
        </w:rPr>
      </w:pPr>
      <w:r>
        <w:rPr>
          <w:rFonts w:ascii="Arial" w:eastAsia="Arial" w:hAnsi="Arial" w:cs="Arial"/>
          <w:color w:val="000000"/>
          <w:sz w:val="20"/>
          <w:szCs w:val="20"/>
        </w:rPr>
        <w:t>__</w:t>
      </w:r>
      <w:r>
        <w:rPr>
          <w:rFonts w:ascii="Arial" w:eastAsia="Arial" w:hAnsi="Arial" w:cs="Arial"/>
          <w:color w:val="000000"/>
          <w:sz w:val="22"/>
          <w:szCs w:val="22"/>
        </w:rPr>
        <w:t xml:space="preserve"> F 31.9 Bipolar 1 DO, unspecified</w:t>
      </w:r>
    </w:p>
    <w:p w14:paraId="7C39F70E"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31.9 Unspecified Bipolar DO</w:t>
      </w:r>
    </w:p>
    <w:p w14:paraId="56C7C693"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 xml:space="preserve">__ F 31.13 Bipolar 1, Current or Most Recent </w:t>
      </w:r>
      <w:proofErr w:type="spellStart"/>
      <w:proofErr w:type="gramStart"/>
      <w:r>
        <w:rPr>
          <w:rFonts w:ascii="Arial" w:eastAsia="Arial" w:hAnsi="Arial" w:cs="Arial"/>
          <w:color w:val="000000"/>
          <w:sz w:val="22"/>
          <w:szCs w:val="22"/>
        </w:rPr>
        <w:t>Manic,Severe</w:t>
      </w:r>
      <w:proofErr w:type="spellEnd"/>
      <w:proofErr w:type="gramEnd"/>
    </w:p>
    <w:p w14:paraId="4919E439"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 xml:space="preserve">__ F 31.63 Bipolar 1, </w:t>
      </w:r>
      <w:proofErr w:type="spellStart"/>
      <w:proofErr w:type="gramStart"/>
      <w:r>
        <w:rPr>
          <w:rFonts w:ascii="Arial" w:eastAsia="Arial" w:hAnsi="Arial" w:cs="Arial"/>
          <w:color w:val="000000"/>
          <w:sz w:val="22"/>
          <w:szCs w:val="22"/>
        </w:rPr>
        <w:t>Mixed,Severe</w:t>
      </w:r>
      <w:proofErr w:type="spellEnd"/>
      <w:proofErr w:type="gramEnd"/>
      <w:r>
        <w:rPr>
          <w:rFonts w:ascii="Arial" w:eastAsia="Arial" w:hAnsi="Arial" w:cs="Arial"/>
          <w:color w:val="000000"/>
          <w:sz w:val="22"/>
          <w:szCs w:val="22"/>
        </w:rPr>
        <w:t>, without Psychotic features</w:t>
      </w:r>
    </w:p>
    <w:p w14:paraId="01552AFD"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 xml:space="preserve">__ F 31.64 Bipolar 1, </w:t>
      </w:r>
      <w:proofErr w:type="spellStart"/>
      <w:proofErr w:type="gramStart"/>
      <w:r>
        <w:rPr>
          <w:rFonts w:ascii="Arial" w:eastAsia="Arial" w:hAnsi="Arial" w:cs="Arial"/>
          <w:color w:val="000000"/>
          <w:sz w:val="22"/>
          <w:szCs w:val="22"/>
        </w:rPr>
        <w:t>Mixed,Severe</w:t>
      </w:r>
      <w:proofErr w:type="spellEnd"/>
      <w:proofErr w:type="gramEnd"/>
      <w:r>
        <w:rPr>
          <w:rFonts w:ascii="Arial" w:eastAsia="Arial" w:hAnsi="Arial" w:cs="Arial"/>
          <w:color w:val="000000"/>
          <w:sz w:val="22"/>
          <w:szCs w:val="22"/>
        </w:rPr>
        <w:t xml:space="preserve"> with Psychotic features</w:t>
      </w:r>
    </w:p>
    <w:p w14:paraId="3B5EDBF1"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 xml:space="preserve">__ F 31.81 Bipolar </w:t>
      </w:r>
      <w:proofErr w:type="spellStart"/>
      <w:r>
        <w:rPr>
          <w:rFonts w:ascii="Arial" w:eastAsia="Arial" w:hAnsi="Arial" w:cs="Arial"/>
          <w:color w:val="000000"/>
          <w:sz w:val="22"/>
          <w:szCs w:val="22"/>
        </w:rPr>
        <w:t>ll</w:t>
      </w:r>
      <w:proofErr w:type="spellEnd"/>
      <w:r>
        <w:rPr>
          <w:rFonts w:ascii="Arial" w:eastAsia="Arial" w:hAnsi="Arial" w:cs="Arial"/>
          <w:color w:val="000000"/>
          <w:sz w:val="22"/>
          <w:szCs w:val="22"/>
        </w:rPr>
        <w:t xml:space="preserve"> DO </w:t>
      </w:r>
    </w:p>
    <w:p w14:paraId="41287096"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21 Schizotypal Personality DO</w:t>
      </w:r>
    </w:p>
    <w:p w14:paraId="47740D19"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60.3 Borderline Personality DO</w:t>
      </w:r>
    </w:p>
    <w:p w14:paraId="4A27536B"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25.0 Schizoaffective Disorder, Bipolar type</w:t>
      </w:r>
    </w:p>
    <w:p w14:paraId="61B819D1"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25.1 Schizoaffective Disorder, Depressive Type</w:t>
      </w:r>
    </w:p>
    <w:p w14:paraId="6EC360FB"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25.8 Other Schizoaffective DO</w:t>
      </w:r>
    </w:p>
    <w:p w14:paraId="586C7944"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25.9 Schizoaffective DO Unspecified</w:t>
      </w:r>
    </w:p>
    <w:p w14:paraId="5474F7C0" w14:textId="77777777" w:rsidR="007614AC" w:rsidRDefault="00161756">
      <w:pPr>
        <w:rPr>
          <w:rFonts w:ascii="Times New Roman" w:eastAsia="Times New Roman" w:hAnsi="Times New Roman" w:cs="Times New Roman"/>
        </w:rPr>
      </w:pPr>
      <w:r>
        <w:rPr>
          <w:rFonts w:ascii="Arial" w:eastAsia="Arial" w:hAnsi="Arial" w:cs="Arial"/>
          <w:color w:val="000000"/>
          <w:sz w:val="22"/>
          <w:szCs w:val="22"/>
        </w:rPr>
        <w:t>__ F 28 other Specified Schizophrenia </w:t>
      </w:r>
    </w:p>
    <w:p w14:paraId="2651569F" w14:textId="77777777" w:rsidR="007614AC" w:rsidRDefault="007614AC">
      <w:pPr>
        <w:rPr>
          <w:rFonts w:ascii="Times New Roman" w:eastAsia="Times New Roman" w:hAnsi="Times New Roman" w:cs="Times New Roman"/>
        </w:rPr>
      </w:pPr>
    </w:p>
    <w:p w14:paraId="1974CB62" w14:textId="77777777" w:rsidR="007614AC" w:rsidRDefault="007614AC">
      <w:pPr>
        <w:rPr>
          <w:rFonts w:ascii="Times New Roman" w:eastAsia="Times New Roman" w:hAnsi="Times New Roman" w:cs="Times New Roman"/>
        </w:rPr>
      </w:pPr>
    </w:p>
    <w:p w14:paraId="30AB3C3B" w14:textId="77777777" w:rsidR="007614AC" w:rsidRDefault="007614AC"/>
    <w:sectPr w:rsidR="007614AC">
      <w:headerReference w:type="first" r:id="rId7"/>
      <w:footerReference w:type="first" r:id="rId8"/>
      <w:pgSz w:w="12240" w:h="15840"/>
      <w:pgMar w:top="720" w:right="720" w:bottom="720" w:left="72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ECDC" w14:textId="77777777" w:rsidR="00813DB8" w:rsidRDefault="00813DB8">
      <w:r>
        <w:separator/>
      </w:r>
    </w:p>
  </w:endnote>
  <w:endnote w:type="continuationSeparator" w:id="0">
    <w:p w14:paraId="5B062EE0" w14:textId="77777777" w:rsidR="00813DB8" w:rsidRDefault="0081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AF28" w14:textId="77777777" w:rsidR="007614AC" w:rsidRDefault="00161756">
    <w:pPr>
      <w:pBdr>
        <w:top w:val="nil"/>
        <w:left w:val="nil"/>
        <w:bottom w:val="nil"/>
        <w:right w:val="nil"/>
        <w:between w:val="nil"/>
      </w:pBdr>
      <w:tabs>
        <w:tab w:val="center" w:pos="4680"/>
        <w:tab w:val="right" w:pos="9360"/>
      </w:tabs>
      <w:rPr>
        <w:color w:val="000000"/>
      </w:rPr>
    </w:pPr>
    <w:r>
      <w:rPr>
        <w:color w:val="000000"/>
      </w:rPr>
      <w:t>*To see a list of qualifying diagnoses for adults, please check the reference sheet at the end of referral packet</w:t>
    </w:r>
  </w:p>
  <w:p w14:paraId="416468E6" w14:textId="77777777" w:rsidR="007614AC" w:rsidRDefault="00161756">
    <w:pPr>
      <w:pBdr>
        <w:top w:val="nil"/>
        <w:left w:val="nil"/>
        <w:bottom w:val="nil"/>
        <w:right w:val="nil"/>
        <w:between w:val="nil"/>
      </w:pBdr>
      <w:tabs>
        <w:tab w:val="center" w:pos="4680"/>
        <w:tab w:val="right" w:pos="9360"/>
      </w:tabs>
      <w:rPr>
        <w:color w:val="000000"/>
      </w:rPr>
    </w:pPr>
    <w:r>
      <w:rPr>
        <w:color w:val="000000"/>
      </w:rPr>
      <w:tab/>
    </w:r>
    <w:r>
      <w:rPr>
        <w:color w:val="000000"/>
      </w:rPr>
      <w:tab/>
      <w:t xml:space="preserve">       </w:t>
    </w:r>
    <w:r>
      <w:rPr>
        <w:color w:val="000000"/>
        <w:sz w:val="15"/>
        <w:szCs w:val="15"/>
      </w:rPr>
      <w:t>Revised 3.19.23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14B9" w14:textId="77777777" w:rsidR="00813DB8" w:rsidRDefault="00813DB8">
      <w:r>
        <w:separator/>
      </w:r>
    </w:p>
  </w:footnote>
  <w:footnote w:type="continuationSeparator" w:id="0">
    <w:p w14:paraId="4B243BAD" w14:textId="77777777" w:rsidR="00813DB8" w:rsidRDefault="0081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FE61" w14:textId="77777777" w:rsidR="007614AC" w:rsidRDefault="00161756">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177C35C4" wp14:editId="13276D15">
          <wp:extent cx="1062403" cy="1046242"/>
          <wp:effectExtent l="0" t="0" r="0" b="0"/>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1062403" cy="104624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AC"/>
    <w:rsid w:val="00161756"/>
    <w:rsid w:val="002654D9"/>
    <w:rsid w:val="007614AC"/>
    <w:rsid w:val="0081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CEF6D"/>
  <w15:docId w15:val="{81D13BBC-CC56-4865-A9D3-19732184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2654D9"/>
    <w:rPr>
      <w:color w:val="0000FF" w:themeColor="hyperlink"/>
      <w:u w:val="single"/>
    </w:rPr>
  </w:style>
  <w:style w:type="character" w:styleId="UnresolvedMention">
    <w:name w:val="Unresolved Mention"/>
    <w:basedOn w:val="DefaultParagraphFont"/>
    <w:uiPriority w:val="99"/>
    <w:semiHidden/>
    <w:unhideWhenUsed/>
    <w:rsid w:val="00265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ystal@everyvoicecounts.business?subject=Psychiatric%20Rehabilitation%20Program%20Referral%20For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Moaney</dc:creator>
  <cp:lastModifiedBy>Gabrielle DiSalvo</cp:lastModifiedBy>
  <cp:revision>3</cp:revision>
  <dcterms:created xsi:type="dcterms:W3CDTF">2024-01-10T17:20:00Z</dcterms:created>
  <dcterms:modified xsi:type="dcterms:W3CDTF">2024-01-11T00:29:00Z</dcterms:modified>
</cp:coreProperties>
</file>